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1168" w:type="dxa"/>
        <w:tblLayout w:type="fixed"/>
        <w:tblLook w:val="0000"/>
      </w:tblPr>
      <w:tblGrid>
        <w:gridCol w:w="5245"/>
        <w:gridCol w:w="5387"/>
      </w:tblGrid>
      <w:tr w:rsidR="00731F5E" w:rsidRPr="006D3182" w:rsidTr="00F96299">
        <w:trPr>
          <w:trHeight w:val="1560"/>
          <w:jc w:val="center"/>
        </w:trPr>
        <w:tc>
          <w:tcPr>
            <w:tcW w:w="5245" w:type="dxa"/>
          </w:tcPr>
          <w:p w:rsidR="00731F5E" w:rsidRPr="006D3182" w:rsidRDefault="00731F5E" w:rsidP="0099070B">
            <w:pPr>
              <w:jc w:val="center"/>
              <w:rPr>
                <w:bCs/>
                <w:sz w:val="26"/>
                <w:szCs w:val="26"/>
              </w:rPr>
            </w:pPr>
            <w:r w:rsidRPr="006D3182">
              <w:rPr>
                <w:bCs/>
                <w:sz w:val="26"/>
                <w:szCs w:val="26"/>
              </w:rPr>
              <w:t xml:space="preserve">LIÊN ĐOÀN LAO ĐỘNG </w:t>
            </w:r>
            <w:r w:rsidR="00F96299">
              <w:rPr>
                <w:bCs/>
                <w:sz w:val="26"/>
                <w:szCs w:val="26"/>
              </w:rPr>
              <w:t>TP HÀ NỘI</w:t>
            </w:r>
          </w:p>
          <w:p w:rsidR="00731F5E" w:rsidRPr="006D3182" w:rsidRDefault="00F96299" w:rsidP="0099070B">
            <w:pPr>
              <w:jc w:val="center"/>
              <w:rPr>
                <w:b/>
                <w:spacing w:val="-8"/>
                <w:sz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CÔNG ĐOÀN NGÀNH GIÁO DỤC</w:t>
            </w:r>
          </w:p>
          <w:p w:rsidR="00731F5E" w:rsidRPr="006D3182" w:rsidRDefault="004A2375" w:rsidP="0099070B">
            <w:pPr>
              <w:jc w:val="center"/>
              <w:rPr>
                <w:sz w:val="28"/>
                <w:szCs w:val="28"/>
              </w:rPr>
            </w:pPr>
            <w:r w:rsidRPr="004A2375">
              <w:rPr>
                <w:noProof/>
              </w:rPr>
              <w:pict>
                <v:line id="_x0000_s1026" style="position:absolute;left:0;text-align:left;z-index:251660288" from="55.1pt,3.85pt" to="232.1pt,3.85pt"/>
              </w:pict>
            </w:r>
          </w:p>
          <w:p w:rsidR="00731F5E" w:rsidRDefault="00E854F9" w:rsidP="009B4A1D">
            <w:pPr>
              <w:jc w:val="center"/>
              <w:rPr>
                <w:sz w:val="28"/>
                <w:szCs w:val="28"/>
              </w:rPr>
            </w:pPr>
            <w:proofErr w:type="spellStart"/>
            <w:r w:rsidRPr="006D3182">
              <w:rPr>
                <w:sz w:val="28"/>
                <w:szCs w:val="28"/>
              </w:rPr>
              <w:t>Số</w:t>
            </w:r>
            <w:proofErr w:type="spellEnd"/>
            <w:r w:rsidRPr="006D3182">
              <w:rPr>
                <w:sz w:val="28"/>
                <w:szCs w:val="28"/>
              </w:rPr>
              <w:t>:</w:t>
            </w:r>
            <w:r w:rsidR="004B220E">
              <w:rPr>
                <w:sz w:val="28"/>
                <w:szCs w:val="28"/>
              </w:rPr>
              <w:t xml:space="preserve"> 13</w:t>
            </w:r>
            <w:r w:rsidR="00500593" w:rsidRPr="006D3182">
              <w:rPr>
                <w:sz w:val="28"/>
                <w:szCs w:val="28"/>
              </w:rPr>
              <w:t>/KH-</w:t>
            </w:r>
            <w:r w:rsidR="0026317D">
              <w:rPr>
                <w:sz w:val="28"/>
                <w:szCs w:val="28"/>
              </w:rPr>
              <w:t>CĐGD</w:t>
            </w:r>
          </w:p>
          <w:p w:rsidR="00B47BC2" w:rsidRPr="00B47BC2" w:rsidRDefault="00B47BC2" w:rsidP="009B4A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731F5E" w:rsidRPr="006D3182" w:rsidRDefault="00731F5E" w:rsidP="0099070B">
            <w:pPr>
              <w:jc w:val="center"/>
              <w:rPr>
                <w:b/>
              </w:rPr>
            </w:pPr>
            <w:r w:rsidRPr="006D3182">
              <w:rPr>
                <w:b/>
                <w:spacing w:val="-8"/>
                <w:sz w:val="26"/>
                <w:szCs w:val="26"/>
              </w:rPr>
              <w:t>CỘNG HÒA XÃ HỘI CHỦ NGHĨA VIỆT NAM</w:t>
            </w:r>
            <w:r w:rsidRPr="006D3182">
              <w:rPr>
                <w:b/>
              </w:rPr>
              <w:t xml:space="preserve">                </w:t>
            </w:r>
            <w:proofErr w:type="spellStart"/>
            <w:r w:rsidRPr="006D3182">
              <w:rPr>
                <w:b/>
                <w:sz w:val="28"/>
                <w:szCs w:val="28"/>
              </w:rPr>
              <w:t>Độc</w:t>
            </w:r>
            <w:proofErr w:type="spellEnd"/>
            <w:r w:rsidRPr="006D31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3182">
              <w:rPr>
                <w:b/>
                <w:sz w:val="28"/>
                <w:szCs w:val="28"/>
              </w:rPr>
              <w:t>lập</w:t>
            </w:r>
            <w:proofErr w:type="spellEnd"/>
            <w:r w:rsidRPr="006D3182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6D3182">
              <w:rPr>
                <w:b/>
                <w:sz w:val="28"/>
                <w:szCs w:val="28"/>
              </w:rPr>
              <w:t>Tự</w:t>
            </w:r>
            <w:proofErr w:type="spellEnd"/>
            <w:r w:rsidRPr="006D3182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6D3182">
              <w:rPr>
                <w:b/>
                <w:sz w:val="28"/>
                <w:szCs w:val="28"/>
              </w:rPr>
              <w:t>Hạnh</w:t>
            </w:r>
            <w:proofErr w:type="spellEnd"/>
            <w:r w:rsidRPr="006D31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3182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500593" w:rsidRPr="006D3182" w:rsidRDefault="004A2375" w:rsidP="0099070B">
            <w:pPr>
              <w:rPr>
                <w:i/>
                <w:sz w:val="28"/>
                <w:szCs w:val="28"/>
              </w:rPr>
            </w:pPr>
            <w:r w:rsidRPr="004A2375">
              <w:pict>
                <v:line id="_x0000_s1027" style="position:absolute;z-index:251661312" from="38.65pt,3.45pt" to="222.4pt,3.45pt"/>
              </w:pict>
            </w:r>
          </w:p>
          <w:p w:rsidR="00731F5E" w:rsidRPr="006D3182" w:rsidRDefault="00500593" w:rsidP="004B220E">
            <w:pPr>
              <w:rPr>
                <w:i/>
              </w:rPr>
            </w:pPr>
            <w:r w:rsidRPr="006D3182">
              <w:rPr>
                <w:i/>
                <w:sz w:val="28"/>
                <w:szCs w:val="28"/>
              </w:rPr>
              <w:t xml:space="preserve">        </w:t>
            </w:r>
            <w:proofErr w:type="spellStart"/>
            <w:r w:rsidR="00E854F9" w:rsidRPr="006D3182">
              <w:rPr>
                <w:i/>
                <w:sz w:val="28"/>
                <w:szCs w:val="28"/>
              </w:rPr>
              <w:t>Hà</w:t>
            </w:r>
            <w:proofErr w:type="spellEnd"/>
            <w:r w:rsidR="00E854F9" w:rsidRPr="006D318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854F9" w:rsidRPr="006D3182">
              <w:rPr>
                <w:i/>
                <w:sz w:val="28"/>
                <w:szCs w:val="28"/>
              </w:rPr>
              <w:t>Nội</w:t>
            </w:r>
            <w:proofErr w:type="spellEnd"/>
            <w:r w:rsidR="00E854F9" w:rsidRPr="006D3182">
              <w:rPr>
                <w:i/>
                <w:sz w:val="28"/>
                <w:szCs w:val="28"/>
              </w:rPr>
              <w:t xml:space="preserve">,  </w:t>
            </w:r>
            <w:proofErr w:type="spellStart"/>
            <w:r w:rsidR="00E854F9" w:rsidRPr="006D3182">
              <w:rPr>
                <w:i/>
                <w:sz w:val="28"/>
                <w:szCs w:val="28"/>
              </w:rPr>
              <w:t>ngày</w:t>
            </w:r>
            <w:proofErr w:type="spellEnd"/>
            <w:r w:rsidR="004B220E">
              <w:rPr>
                <w:i/>
                <w:sz w:val="28"/>
                <w:szCs w:val="28"/>
              </w:rPr>
              <w:t xml:space="preserve"> 09 </w:t>
            </w:r>
            <w:r w:rsidR="00E854F9" w:rsidRPr="006D318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B5472C" w:rsidRPr="006D3182">
              <w:rPr>
                <w:i/>
                <w:sz w:val="28"/>
                <w:szCs w:val="28"/>
              </w:rPr>
              <w:t>tháng</w:t>
            </w:r>
            <w:proofErr w:type="spellEnd"/>
            <w:r w:rsidR="00A6130A">
              <w:rPr>
                <w:i/>
                <w:sz w:val="28"/>
                <w:szCs w:val="28"/>
              </w:rPr>
              <w:t xml:space="preserve"> 5</w:t>
            </w:r>
            <w:r w:rsidR="00731F5E" w:rsidRPr="006D318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31F5E" w:rsidRPr="006D3182">
              <w:rPr>
                <w:i/>
                <w:sz w:val="28"/>
                <w:szCs w:val="28"/>
              </w:rPr>
              <w:t>năm</w:t>
            </w:r>
            <w:proofErr w:type="spellEnd"/>
            <w:r w:rsidR="00731F5E" w:rsidRPr="006D3182">
              <w:rPr>
                <w:i/>
                <w:sz w:val="28"/>
                <w:szCs w:val="28"/>
              </w:rPr>
              <w:t xml:space="preserve"> 201</w:t>
            </w:r>
            <w:r w:rsidR="00E854F9" w:rsidRPr="006D3182">
              <w:rPr>
                <w:i/>
                <w:sz w:val="28"/>
                <w:szCs w:val="28"/>
              </w:rPr>
              <w:t>8</w:t>
            </w:r>
          </w:p>
        </w:tc>
      </w:tr>
    </w:tbl>
    <w:p w:rsidR="00731F5E" w:rsidRPr="006D3182" w:rsidRDefault="00731F5E" w:rsidP="003E3ADF">
      <w:pPr>
        <w:spacing w:line="340" w:lineRule="exact"/>
        <w:jc w:val="center"/>
        <w:rPr>
          <w:rFonts w:eastAsia="Arial Unicode MS"/>
          <w:b/>
          <w:sz w:val="28"/>
          <w:szCs w:val="28"/>
        </w:rPr>
      </w:pPr>
      <w:r w:rsidRPr="006D3182">
        <w:rPr>
          <w:rFonts w:eastAsia="Arial Unicode MS"/>
          <w:b/>
          <w:sz w:val="28"/>
          <w:szCs w:val="28"/>
        </w:rPr>
        <w:t>KẾ HOẠCH</w:t>
      </w:r>
    </w:p>
    <w:p w:rsidR="00731F5E" w:rsidRPr="006D3182" w:rsidRDefault="00731F5E" w:rsidP="003E3ADF">
      <w:pPr>
        <w:spacing w:line="340" w:lineRule="exact"/>
        <w:jc w:val="center"/>
        <w:rPr>
          <w:rFonts w:eastAsia="Arial Unicode MS"/>
          <w:b/>
          <w:sz w:val="28"/>
          <w:szCs w:val="28"/>
        </w:rPr>
      </w:pPr>
      <w:proofErr w:type="spellStart"/>
      <w:r w:rsidRPr="006D3182">
        <w:rPr>
          <w:rFonts w:eastAsia="Arial Unicode MS"/>
          <w:b/>
          <w:sz w:val="28"/>
          <w:szCs w:val="28"/>
        </w:rPr>
        <w:t>Triển</w:t>
      </w:r>
      <w:proofErr w:type="spellEnd"/>
      <w:r w:rsidRPr="006D3182">
        <w:rPr>
          <w:rFonts w:eastAsia="Arial Unicode MS"/>
          <w:b/>
          <w:sz w:val="28"/>
          <w:szCs w:val="28"/>
        </w:rPr>
        <w:t xml:space="preserve"> </w:t>
      </w:r>
      <w:proofErr w:type="spellStart"/>
      <w:r w:rsidRPr="006D3182">
        <w:rPr>
          <w:rFonts w:eastAsia="Arial Unicode MS"/>
          <w:b/>
          <w:sz w:val="28"/>
          <w:szCs w:val="28"/>
        </w:rPr>
        <w:t>khai</w:t>
      </w:r>
      <w:proofErr w:type="spellEnd"/>
      <w:r w:rsidRPr="006D3182">
        <w:rPr>
          <w:rFonts w:eastAsia="Arial Unicode MS"/>
          <w:b/>
          <w:sz w:val="28"/>
          <w:szCs w:val="28"/>
        </w:rPr>
        <w:t xml:space="preserve"> </w:t>
      </w:r>
      <w:r w:rsidR="00865C21" w:rsidRPr="006D3182">
        <w:rPr>
          <w:rFonts w:eastAsia="Arial Unicode MS"/>
          <w:b/>
          <w:sz w:val="28"/>
          <w:szCs w:val="28"/>
          <w:lang w:val="vi-VN"/>
        </w:rPr>
        <w:t>công tác Dân số</w:t>
      </w:r>
      <w:r w:rsidR="00D75DA0" w:rsidRPr="006D3182">
        <w:rPr>
          <w:rFonts w:eastAsia="Arial Unicode MS"/>
          <w:b/>
          <w:sz w:val="28"/>
          <w:szCs w:val="28"/>
          <w:lang w:val="vi-VN"/>
        </w:rPr>
        <w:t xml:space="preserve"> - KHHGĐ</w:t>
      </w:r>
      <w:r w:rsidR="005429BF" w:rsidRPr="006D3182">
        <w:rPr>
          <w:rFonts w:eastAsia="Arial Unicode MS"/>
          <w:b/>
          <w:sz w:val="28"/>
          <w:szCs w:val="28"/>
        </w:rPr>
        <w:t xml:space="preserve"> </w:t>
      </w:r>
      <w:proofErr w:type="spellStart"/>
      <w:r w:rsidRPr="006D3182">
        <w:rPr>
          <w:rFonts w:eastAsia="Arial Unicode MS"/>
          <w:b/>
          <w:sz w:val="28"/>
          <w:szCs w:val="28"/>
        </w:rPr>
        <w:t>năm</w:t>
      </w:r>
      <w:proofErr w:type="spellEnd"/>
      <w:r w:rsidRPr="006D3182">
        <w:rPr>
          <w:rFonts w:eastAsia="Arial Unicode MS"/>
          <w:b/>
          <w:sz w:val="28"/>
          <w:szCs w:val="28"/>
        </w:rPr>
        <w:t xml:space="preserve"> </w:t>
      </w:r>
      <w:r w:rsidR="00E854F9" w:rsidRPr="006D3182">
        <w:rPr>
          <w:rFonts w:eastAsia="Arial Unicode MS"/>
          <w:b/>
          <w:sz w:val="28"/>
          <w:szCs w:val="28"/>
        </w:rPr>
        <w:t>2018</w:t>
      </w:r>
    </w:p>
    <w:p w:rsidR="0014012E" w:rsidRPr="006D3182" w:rsidRDefault="0014012E" w:rsidP="00DE2837">
      <w:pPr>
        <w:spacing w:line="340" w:lineRule="exact"/>
        <w:ind w:firstLine="720"/>
        <w:jc w:val="both"/>
        <w:rPr>
          <w:b/>
          <w:sz w:val="28"/>
          <w:szCs w:val="28"/>
        </w:rPr>
      </w:pPr>
    </w:p>
    <w:p w:rsidR="00731F5E" w:rsidRPr="00BB61FC" w:rsidRDefault="00DE2837" w:rsidP="00DE2837">
      <w:pPr>
        <w:spacing w:line="340" w:lineRule="exact"/>
        <w:ind w:firstLine="720"/>
        <w:jc w:val="both"/>
        <w:rPr>
          <w:spacing w:val="-2"/>
          <w:sz w:val="28"/>
          <w:szCs w:val="28"/>
        </w:rPr>
      </w:pPr>
      <w:proofErr w:type="spellStart"/>
      <w:r w:rsidRPr="00BB61FC">
        <w:rPr>
          <w:spacing w:val="-4"/>
          <w:sz w:val="28"/>
          <w:szCs w:val="28"/>
        </w:rPr>
        <w:t>Thực</w:t>
      </w:r>
      <w:proofErr w:type="spellEnd"/>
      <w:r w:rsidRPr="00BB61FC">
        <w:rPr>
          <w:spacing w:val="-4"/>
          <w:sz w:val="28"/>
          <w:szCs w:val="28"/>
        </w:rPr>
        <w:t xml:space="preserve"> </w:t>
      </w:r>
      <w:proofErr w:type="spellStart"/>
      <w:r w:rsidRPr="00BB61FC">
        <w:rPr>
          <w:spacing w:val="-4"/>
          <w:sz w:val="28"/>
          <w:szCs w:val="28"/>
        </w:rPr>
        <w:t>hiện</w:t>
      </w:r>
      <w:proofErr w:type="spellEnd"/>
      <w:r w:rsidRPr="00BB61FC">
        <w:rPr>
          <w:spacing w:val="-4"/>
          <w:sz w:val="28"/>
          <w:szCs w:val="28"/>
        </w:rPr>
        <w:t xml:space="preserve"> </w:t>
      </w:r>
      <w:proofErr w:type="spellStart"/>
      <w:r w:rsidR="00C638C7" w:rsidRPr="00BB61FC">
        <w:rPr>
          <w:spacing w:val="-4"/>
          <w:sz w:val="28"/>
          <w:szCs w:val="28"/>
        </w:rPr>
        <w:t>Kế</w:t>
      </w:r>
      <w:proofErr w:type="spellEnd"/>
      <w:r w:rsidR="00C638C7" w:rsidRPr="00BB61FC">
        <w:rPr>
          <w:spacing w:val="-4"/>
          <w:sz w:val="28"/>
          <w:szCs w:val="28"/>
        </w:rPr>
        <w:t xml:space="preserve"> </w:t>
      </w:r>
      <w:proofErr w:type="spellStart"/>
      <w:r w:rsidR="00C638C7" w:rsidRPr="00BB61FC">
        <w:rPr>
          <w:spacing w:val="-4"/>
          <w:sz w:val="28"/>
          <w:szCs w:val="28"/>
        </w:rPr>
        <w:t>hoạch</w:t>
      </w:r>
      <w:proofErr w:type="spellEnd"/>
      <w:r w:rsidR="00C638C7" w:rsidRPr="00BB61FC">
        <w:rPr>
          <w:spacing w:val="-4"/>
          <w:sz w:val="28"/>
          <w:szCs w:val="28"/>
        </w:rPr>
        <w:t xml:space="preserve"> </w:t>
      </w:r>
      <w:proofErr w:type="spellStart"/>
      <w:r w:rsidR="00C638C7" w:rsidRPr="00BB61FC">
        <w:rPr>
          <w:spacing w:val="-4"/>
          <w:sz w:val="28"/>
          <w:szCs w:val="28"/>
        </w:rPr>
        <w:t>số</w:t>
      </w:r>
      <w:proofErr w:type="spellEnd"/>
      <w:r w:rsidR="00C638C7" w:rsidRPr="00BB61FC">
        <w:rPr>
          <w:spacing w:val="-4"/>
          <w:sz w:val="28"/>
          <w:szCs w:val="28"/>
        </w:rPr>
        <w:t xml:space="preserve"> </w:t>
      </w:r>
      <w:r w:rsidR="00F96299" w:rsidRPr="00BB61FC">
        <w:rPr>
          <w:spacing w:val="-4"/>
          <w:sz w:val="28"/>
          <w:szCs w:val="28"/>
        </w:rPr>
        <w:t>3</w:t>
      </w:r>
      <w:r w:rsidR="00C638C7" w:rsidRPr="00BB61FC">
        <w:rPr>
          <w:spacing w:val="-4"/>
          <w:sz w:val="28"/>
          <w:szCs w:val="28"/>
        </w:rPr>
        <w:t>3-KH/</w:t>
      </w:r>
      <w:r w:rsidR="00F96299" w:rsidRPr="00BB61FC">
        <w:rPr>
          <w:spacing w:val="-4"/>
          <w:sz w:val="28"/>
          <w:szCs w:val="28"/>
        </w:rPr>
        <w:t>LĐ</w:t>
      </w:r>
      <w:r w:rsidR="00C638C7" w:rsidRPr="00BB61FC">
        <w:rPr>
          <w:spacing w:val="-4"/>
          <w:sz w:val="28"/>
          <w:szCs w:val="28"/>
        </w:rPr>
        <w:t xml:space="preserve">LĐ </w:t>
      </w:r>
      <w:proofErr w:type="spellStart"/>
      <w:r w:rsidR="00C638C7" w:rsidRPr="00BB61FC">
        <w:rPr>
          <w:spacing w:val="-4"/>
          <w:sz w:val="28"/>
          <w:szCs w:val="28"/>
        </w:rPr>
        <w:t>ngày</w:t>
      </w:r>
      <w:proofErr w:type="spellEnd"/>
      <w:r w:rsidR="00C638C7" w:rsidRPr="00BB61FC">
        <w:rPr>
          <w:spacing w:val="-4"/>
          <w:sz w:val="28"/>
          <w:szCs w:val="28"/>
        </w:rPr>
        <w:t xml:space="preserve"> </w:t>
      </w:r>
      <w:r w:rsidR="00F96299" w:rsidRPr="00BB61FC">
        <w:rPr>
          <w:spacing w:val="-4"/>
          <w:sz w:val="28"/>
          <w:szCs w:val="28"/>
        </w:rPr>
        <w:t>07/5</w:t>
      </w:r>
      <w:r w:rsidR="00C638C7" w:rsidRPr="00BB61FC">
        <w:rPr>
          <w:spacing w:val="-4"/>
          <w:sz w:val="28"/>
          <w:szCs w:val="28"/>
        </w:rPr>
        <w:t xml:space="preserve">/2018 </w:t>
      </w:r>
      <w:proofErr w:type="spellStart"/>
      <w:r w:rsidR="00C638C7" w:rsidRPr="00BB61FC">
        <w:rPr>
          <w:spacing w:val="-4"/>
          <w:sz w:val="28"/>
          <w:szCs w:val="28"/>
        </w:rPr>
        <w:t>của</w:t>
      </w:r>
      <w:proofErr w:type="spellEnd"/>
      <w:r w:rsidR="00C638C7" w:rsidRPr="00BB61FC">
        <w:rPr>
          <w:spacing w:val="-4"/>
          <w:sz w:val="28"/>
          <w:szCs w:val="28"/>
        </w:rPr>
        <w:t xml:space="preserve"> </w:t>
      </w:r>
      <w:proofErr w:type="spellStart"/>
      <w:r w:rsidR="00C638C7" w:rsidRPr="00BB61FC">
        <w:rPr>
          <w:spacing w:val="-4"/>
          <w:sz w:val="28"/>
          <w:szCs w:val="28"/>
        </w:rPr>
        <w:t>Liên</w:t>
      </w:r>
      <w:proofErr w:type="spellEnd"/>
      <w:r w:rsidR="00C638C7" w:rsidRPr="00BB61FC">
        <w:rPr>
          <w:spacing w:val="-4"/>
          <w:sz w:val="28"/>
          <w:szCs w:val="28"/>
        </w:rPr>
        <w:t xml:space="preserve"> </w:t>
      </w:r>
      <w:proofErr w:type="spellStart"/>
      <w:r w:rsidR="00C638C7" w:rsidRPr="00BB61FC">
        <w:rPr>
          <w:spacing w:val="-4"/>
          <w:sz w:val="28"/>
          <w:szCs w:val="28"/>
        </w:rPr>
        <w:t>đoàn</w:t>
      </w:r>
      <w:proofErr w:type="spellEnd"/>
      <w:r w:rsidR="00C638C7" w:rsidRPr="00BB61FC">
        <w:rPr>
          <w:spacing w:val="-4"/>
          <w:sz w:val="28"/>
          <w:szCs w:val="28"/>
        </w:rPr>
        <w:t xml:space="preserve"> Lao </w:t>
      </w:r>
      <w:proofErr w:type="spellStart"/>
      <w:r w:rsidR="00C638C7" w:rsidRPr="00BB61FC">
        <w:rPr>
          <w:spacing w:val="-4"/>
          <w:sz w:val="28"/>
          <w:szCs w:val="28"/>
        </w:rPr>
        <w:t>động</w:t>
      </w:r>
      <w:proofErr w:type="spellEnd"/>
      <w:r w:rsidR="00C638C7" w:rsidRPr="00BB61FC">
        <w:rPr>
          <w:spacing w:val="-4"/>
          <w:sz w:val="28"/>
          <w:szCs w:val="28"/>
        </w:rPr>
        <w:t xml:space="preserve"> </w:t>
      </w:r>
      <w:proofErr w:type="spellStart"/>
      <w:r w:rsidR="00F96299" w:rsidRPr="00BB61FC">
        <w:rPr>
          <w:spacing w:val="-4"/>
          <w:sz w:val="28"/>
          <w:szCs w:val="28"/>
        </w:rPr>
        <w:t>thành</w:t>
      </w:r>
      <w:proofErr w:type="spellEnd"/>
      <w:r w:rsidR="00F96299" w:rsidRPr="00BB61FC">
        <w:rPr>
          <w:spacing w:val="-4"/>
          <w:sz w:val="28"/>
          <w:szCs w:val="28"/>
        </w:rPr>
        <w:t xml:space="preserve"> </w:t>
      </w:r>
      <w:proofErr w:type="spellStart"/>
      <w:r w:rsidR="00F96299" w:rsidRPr="00BB61FC">
        <w:rPr>
          <w:spacing w:val="-4"/>
          <w:sz w:val="28"/>
          <w:szCs w:val="28"/>
        </w:rPr>
        <w:t>phố</w:t>
      </w:r>
      <w:proofErr w:type="spellEnd"/>
      <w:r w:rsidR="00F96299" w:rsidRPr="00BB61FC">
        <w:rPr>
          <w:spacing w:val="-4"/>
          <w:sz w:val="28"/>
          <w:szCs w:val="28"/>
        </w:rPr>
        <w:t xml:space="preserve"> </w:t>
      </w:r>
      <w:proofErr w:type="spellStart"/>
      <w:r w:rsidR="00F96299" w:rsidRPr="00BB61FC">
        <w:rPr>
          <w:spacing w:val="-4"/>
          <w:sz w:val="28"/>
          <w:szCs w:val="28"/>
        </w:rPr>
        <w:t>Hà</w:t>
      </w:r>
      <w:proofErr w:type="spellEnd"/>
      <w:r w:rsidR="00F96299" w:rsidRPr="00BB61FC">
        <w:rPr>
          <w:spacing w:val="-4"/>
          <w:sz w:val="28"/>
          <w:szCs w:val="28"/>
        </w:rPr>
        <w:t xml:space="preserve"> </w:t>
      </w:r>
      <w:proofErr w:type="spellStart"/>
      <w:r w:rsidR="00F96299" w:rsidRPr="00BB61FC">
        <w:rPr>
          <w:spacing w:val="-4"/>
          <w:sz w:val="28"/>
          <w:szCs w:val="28"/>
        </w:rPr>
        <w:t>Nội</w:t>
      </w:r>
      <w:proofErr w:type="spellEnd"/>
      <w:r w:rsidR="00F96299" w:rsidRPr="00BB61FC">
        <w:rPr>
          <w:spacing w:val="-4"/>
          <w:sz w:val="28"/>
          <w:szCs w:val="28"/>
        </w:rPr>
        <w:t xml:space="preserve"> </w:t>
      </w:r>
      <w:proofErr w:type="spellStart"/>
      <w:r w:rsidR="00F96299" w:rsidRPr="00BB61FC">
        <w:rPr>
          <w:spacing w:val="-4"/>
          <w:sz w:val="28"/>
          <w:szCs w:val="28"/>
        </w:rPr>
        <w:t>về</w:t>
      </w:r>
      <w:proofErr w:type="spellEnd"/>
      <w:r w:rsidR="00F96299" w:rsidRPr="00BB61FC">
        <w:rPr>
          <w:spacing w:val="-4"/>
          <w:sz w:val="28"/>
          <w:szCs w:val="28"/>
        </w:rPr>
        <w:t xml:space="preserve"> </w:t>
      </w:r>
      <w:proofErr w:type="spellStart"/>
      <w:r w:rsidR="00F96299" w:rsidRPr="00BB61FC">
        <w:rPr>
          <w:spacing w:val="-4"/>
          <w:sz w:val="28"/>
          <w:szCs w:val="28"/>
        </w:rPr>
        <w:t>việc</w:t>
      </w:r>
      <w:proofErr w:type="spellEnd"/>
      <w:r w:rsidR="00F96299" w:rsidRPr="00BB61FC">
        <w:rPr>
          <w:spacing w:val="-4"/>
          <w:sz w:val="28"/>
          <w:szCs w:val="28"/>
        </w:rPr>
        <w:t xml:space="preserve"> </w:t>
      </w:r>
      <w:r w:rsidR="00BB61FC" w:rsidRPr="00BB61FC">
        <w:rPr>
          <w:spacing w:val="-4"/>
          <w:sz w:val="28"/>
          <w:szCs w:val="28"/>
        </w:rPr>
        <w:t>“</w:t>
      </w:r>
      <w:proofErr w:type="spellStart"/>
      <w:r w:rsidR="00BB61FC" w:rsidRPr="00BB61FC">
        <w:rPr>
          <w:spacing w:val="-4"/>
          <w:sz w:val="28"/>
          <w:szCs w:val="28"/>
        </w:rPr>
        <w:t>Triển</w:t>
      </w:r>
      <w:proofErr w:type="spellEnd"/>
      <w:r w:rsidR="00BB61FC" w:rsidRPr="00BB61FC">
        <w:rPr>
          <w:spacing w:val="-4"/>
          <w:sz w:val="28"/>
          <w:szCs w:val="28"/>
        </w:rPr>
        <w:t xml:space="preserve"> </w:t>
      </w:r>
      <w:proofErr w:type="spellStart"/>
      <w:r w:rsidR="00BB61FC" w:rsidRPr="00BB61FC">
        <w:rPr>
          <w:spacing w:val="-4"/>
          <w:sz w:val="28"/>
          <w:szCs w:val="28"/>
        </w:rPr>
        <w:t>khai</w:t>
      </w:r>
      <w:proofErr w:type="spellEnd"/>
      <w:r w:rsidR="00BB61FC" w:rsidRPr="00BB61FC">
        <w:rPr>
          <w:spacing w:val="-4"/>
          <w:sz w:val="28"/>
          <w:szCs w:val="28"/>
        </w:rPr>
        <w:t xml:space="preserve"> </w:t>
      </w:r>
      <w:proofErr w:type="spellStart"/>
      <w:r w:rsidR="00BB61FC" w:rsidRPr="00BB61FC">
        <w:rPr>
          <w:spacing w:val="-4"/>
          <w:sz w:val="28"/>
          <w:szCs w:val="28"/>
        </w:rPr>
        <w:t>công</w:t>
      </w:r>
      <w:proofErr w:type="spellEnd"/>
      <w:r w:rsidR="00BB61FC" w:rsidRPr="00BB61FC">
        <w:rPr>
          <w:spacing w:val="-4"/>
          <w:sz w:val="28"/>
          <w:szCs w:val="28"/>
        </w:rPr>
        <w:t xml:space="preserve"> </w:t>
      </w:r>
      <w:proofErr w:type="spellStart"/>
      <w:r w:rsidR="00BB61FC" w:rsidRPr="00BB61FC">
        <w:rPr>
          <w:spacing w:val="-4"/>
          <w:sz w:val="28"/>
          <w:szCs w:val="28"/>
        </w:rPr>
        <w:t>tác</w:t>
      </w:r>
      <w:proofErr w:type="spellEnd"/>
      <w:r w:rsidR="00BB61FC" w:rsidRPr="00BB61FC">
        <w:rPr>
          <w:spacing w:val="-4"/>
          <w:sz w:val="28"/>
          <w:szCs w:val="28"/>
        </w:rPr>
        <w:t xml:space="preserve"> </w:t>
      </w:r>
      <w:proofErr w:type="spellStart"/>
      <w:r w:rsidR="00BB61FC" w:rsidRPr="00BB61FC">
        <w:rPr>
          <w:spacing w:val="-4"/>
          <w:sz w:val="28"/>
          <w:szCs w:val="28"/>
        </w:rPr>
        <w:t>dân</w:t>
      </w:r>
      <w:proofErr w:type="spellEnd"/>
      <w:r w:rsidR="00BB61FC" w:rsidRPr="00BB61FC">
        <w:rPr>
          <w:spacing w:val="-4"/>
          <w:sz w:val="28"/>
          <w:szCs w:val="28"/>
        </w:rPr>
        <w:t xml:space="preserve"> </w:t>
      </w:r>
      <w:proofErr w:type="spellStart"/>
      <w:r w:rsidR="00BB61FC" w:rsidRPr="00BB61FC">
        <w:rPr>
          <w:spacing w:val="-4"/>
          <w:sz w:val="28"/>
          <w:szCs w:val="28"/>
        </w:rPr>
        <w:t>số</w:t>
      </w:r>
      <w:proofErr w:type="spellEnd"/>
      <w:r w:rsidR="00BB61FC" w:rsidRPr="00BB61FC">
        <w:rPr>
          <w:spacing w:val="-4"/>
          <w:sz w:val="28"/>
          <w:szCs w:val="28"/>
        </w:rPr>
        <w:t xml:space="preserve"> - KHHGĐ </w:t>
      </w:r>
      <w:proofErr w:type="spellStart"/>
      <w:r w:rsidR="00BB61FC" w:rsidRPr="00BB61FC">
        <w:rPr>
          <w:spacing w:val="-4"/>
          <w:sz w:val="28"/>
          <w:szCs w:val="28"/>
        </w:rPr>
        <w:t>năm</w:t>
      </w:r>
      <w:proofErr w:type="spellEnd"/>
      <w:r w:rsidR="00BB61FC" w:rsidRPr="00BB61FC">
        <w:rPr>
          <w:spacing w:val="-4"/>
          <w:sz w:val="28"/>
          <w:szCs w:val="28"/>
        </w:rPr>
        <w:t xml:space="preserve"> 2018”;</w:t>
      </w:r>
      <w:r w:rsidRPr="00BB61FC">
        <w:rPr>
          <w:rFonts w:eastAsia="Arial Unicode MS"/>
          <w:spacing w:val="-4"/>
          <w:sz w:val="28"/>
          <w:szCs w:val="28"/>
          <w:lang w:val="vi-VN"/>
        </w:rPr>
        <w:t xml:space="preserve"> </w:t>
      </w:r>
      <w:proofErr w:type="spellStart"/>
      <w:r w:rsidR="00BB61FC" w:rsidRPr="00BB61FC">
        <w:rPr>
          <w:rFonts w:eastAsia="Arial Unicode MS"/>
          <w:spacing w:val="-2"/>
          <w:sz w:val="28"/>
          <w:szCs w:val="28"/>
        </w:rPr>
        <w:t>Công</w:t>
      </w:r>
      <w:proofErr w:type="spellEnd"/>
      <w:r w:rsidR="00BB61FC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BB61FC" w:rsidRPr="00BB61FC">
        <w:rPr>
          <w:rFonts w:eastAsia="Arial Unicode MS"/>
          <w:spacing w:val="-2"/>
          <w:sz w:val="28"/>
          <w:szCs w:val="28"/>
        </w:rPr>
        <w:t>đoàn</w:t>
      </w:r>
      <w:proofErr w:type="spellEnd"/>
      <w:r w:rsidR="00BB61FC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BB61FC" w:rsidRPr="00BB61FC">
        <w:rPr>
          <w:rFonts w:eastAsia="Arial Unicode MS"/>
          <w:spacing w:val="-2"/>
          <w:sz w:val="28"/>
          <w:szCs w:val="28"/>
        </w:rPr>
        <w:t>ngành</w:t>
      </w:r>
      <w:proofErr w:type="spellEnd"/>
      <w:r w:rsidR="00BB61FC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BB61FC" w:rsidRPr="00BB61FC">
        <w:rPr>
          <w:rFonts w:eastAsia="Arial Unicode MS"/>
          <w:spacing w:val="-2"/>
          <w:sz w:val="28"/>
          <w:szCs w:val="28"/>
        </w:rPr>
        <w:t>Giáo</w:t>
      </w:r>
      <w:proofErr w:type="spellEnd"/>
      <w:r w:rsidR="00BB61FC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BB61FC" w:rsidRPr="00BB61FC">
        <w:rPr>
          <w:rFonts w:eastAsia="Arial Unicode MS"/>
          <w:spacing w:val="-2"/>
          <w:sz w:val="28"/>
          <w:szCs w:val="28"/>
        </w:rPr>
        <w:t>dục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731F5E" w:rsidRPr="00BB61FC">
        <w:rPr>
          <w:rFonts w:eastAsia="Arial Unicode MS"/>
          <w:spacing w:val="-2"/>
          <w:sz w:val="28"/>
          <w:szCs w:val="28"/>
        </w:rPr>
        <w:t>Hà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731F5E" w:rsidRPr="00BB61FC">
        <w:rPr>
          <w:rFonts w:eastAsia="Arial Unicode MS"/>
          <w:spacing w:val="-2"/>
          <w:sz w:val="28"/>
          <w:szCs w:val="28"/>
        </w:rPr>
        <w:t>Nội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731F5E" w:rsidRPr="00BB61FC">
        <w:rPr>
          <w:rFonts w:eastAsia="Arial Unicode MS"/>
          <w:spacing w:val="-2"/>
          <w:sz w:val="28"/>
          <w:szCs w:val="28"/>
        </w:rPr>
        <w:t>xây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731F5E" w:rsidRPr="00BB61FC">
        <w:rPr>
          <w:rFonts w:eastAsia="Arial Unicode MS"/>
          <w:spacing w:val="-2"/>
          <w:sz w:val="28"/>
          <w:szCs w:val="28"/>
        </w:rPr>
        <w:t>dựng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731F5E" w:rsidRPr="00BB61FC">
        <w:rPr>
          <w:rFonts w:eastAsia="Arial Unicode MS"/>
          <w:spacing w:val="-2"/>
          <w:sz w:val="28"/>
          <w:szCs w:val="28"/>
        </w:rPr>
        <w:t>kế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731F5E" w:rsidRPr="00BB61FC">
        <w:rPr>
          <w:rFonts w:eastAsia="Arial Unicode MS"/>
          <w:spacing w:val="-2"/>
          <w:sz w:val="28"/>
          <w:szCs w:val="28"/>
        </w:rPr>
        <w:t>hoạch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99070B" w:rsidRPr="00BB61FC">
        <w:rPr>
          <w:rFonts w:eastAsia="Arial Unicode MS"/>
          <w:spacing w:val="-2"/>
          <w:sz w:val="28"/>
          <w:szCs w:val="28"/>
        </w:rPr>
        <w:t>thực</w:t>
      </w:r>
      <w:proofErr w:type="spellEnd"/>
      <w:r w:rsidR="0099070B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99070B" w:rsidRPr="00BB61FC">
        <w:rPr>
          <w:rFonts w:eastAsia="Arial Unicode MS"/>
          <w:spacing w:val="-2"/>
          <w:sz w:val="28"/>
          <w:szCs w:val="28"/>
        </w:rPr>
        <w:t>hiện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731F5E" w:rsidRPr="00BB61FC">
        <w:rPr>
          <w:rFonts w:eastAsia="Arial Unicode MS"/>
          <w:spacing w:val="-2"/>
          <w:sz w:val="28"/>
          <w:szCs w:val="28"/>
        </w:rPr>
        <w:t>như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 </w:t>
      </w:r>
      <w:proofErr w:type="spellStart"/>
      <w:r w:rsidR="00731F5E" w:rsidRPr="00BB61FC">
        <w:rPr>
          <w:rFonts w:eastAsia="Arial Unicode MS"/>
          <w:spacing w:val="-2"/>
          <w:sz w:val="28"/>
          <w:szCs w:val="28"/>
        </w:rPr>
        <w:t>sau</w:t>
      </w:r>
      <w:proofErr w:type="spellEnd"/>
      <w:r w:rsidR="00731F5E" w:rsidRPr="00BB61FC">
        <w:rPr>
          <w:rFonts w:eastAsia="Arial Unicode MS"/>
          <w:spacing w:val="-2"/>
          <w:sz w:val="28"/>
          <w:szCs w:val="28"/>
        </w:rPr>
        <w:t xml:space="preserve">:  </w:t>
      </w:r>
    </w:p>
    <w:p w:rsidR="00731F5E" w:rsidRPr="00316BC0" w:rsidRDefault="00731F5E" w:rsidP="0014012E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316BC0">
        <w:rPr>
          <w:b/>
          <w:sz w:val="26"/>
          <w:szCs w:val="26"/>
        </w:rPr>
        <w:t>I. MỤC ĐÍCH, YÊU CẦU</w:t>
      </w:r>
    </w:p>
    <w:p w:rsidR="00A442DB" w:rsidRPr="003664A8" w:rsidRDefault="00102AFE" w:rsidP="00D1324C">
      <w:pPr>
        <w:spacing w:line="340" w:lineRule="exact"/>
        <w:ind w:firstLine="700"/>
        <w:jc w:val="both"/>
        <w:rPr>
          <w:spacing w:val="6"/>
          <w:sz w:val="28"/>
          <w:szCs w:val="28"/>
        </w:rPr>
      </w:pPr>
      <w:r w:rsidRPr="003664A8">
        <w:rPr>
          <w:spacing w:val="6"/>
          <w:sz w:val="28"/>
          <w:szCs w:val="28"/>
        </w:rPr>
        <w:tab/>
      </w:r>
      <w:r w:rsidR="00D1324C" w:rsidRPr="003664A8">
        <w:rPr>
          <w:spacing w:val="6"/>
          <w:sz w:val="28"/>
          <w:szCs w:val="28"/>
        </w:rPr>
        <w:t xml:space="preserve">- </w:t>
      </w:r>
      <w:proofErr w:type="spellStart"/>
      <w:r w:rsidR="00D1324C" w:rsidRPr="003664A8">
        <w:rPr>
          <w:spacing w:val="6"/>
          <w:sz w:val="28"/>
          <w:szCs w:val="28"/>
        </w:rPr>
        <w:t>Đẩy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mạnh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các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hoạt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động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49192F" w:rsidRPr="003664A8">
        <w:rPr>
          <w:spacing w:val="6"/>
          <w:sz w:val="28"/>
          <w:szCs w:val="28"/>
        </w:rPr>
        <w:t>tuyên</w:t>
      </w:r>
      <w:proofErr w:type="spellEnd"/>
      <w:r w:rsidR="0049192F" w:rsidRPr="003664A8">
        <w:rPr>
          <w:spacing w:val="6"/>
          <w:sz w:val="28"/>
          <w:szCs w:val="28"/>
        </w:rPr>
        <w:t xml:space="preserve"> </w:t>
      </w:r>
      <w:proofErr w:type="spellStart"/>
      <w:r w:rsidR="0049192F" w:rsidRPr="003664A8">
        <w:rPr>
          <w:spacing w:val="6"/>
          <w:sz w:val="28"/>
          <w:szCs w:val="28"/>
        </w:rPr>
        <w:t>truyền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giáo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dục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chuyển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đổi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hành</w:t>
      </w:r>
      <w:proofErr w:type="spellEnd"/>
      <w:r w:rsidR="00D1324C" w:rsidRPr="003664A8">
        <w:rPr>
          <w:spacing w:val="6"/>
          <w:sz w:val="28"/>
          <w:szCs w:val="28"/>
        </w:rPr>
        <w:t xml:space="preserve"> vi </w:t>
      </w:r>
      <w:proofErr w:type="spellStart"/>
      <w:r w:rsidR="00D1324C" w:rsidRPr="003664A8">
        <w:rPr>
          <w:spacing w:val="6"/>
          <w:sz w:val="28"/>
          <w:szCs w:val="28"/>
        </w:rPr>
        <w:t>về</w:t>
      </w:r>
      <w:proofErr w:type="spellEnd"/>
      <w:r w:rsidR="00D1324C" w:rsidRPr="003664A8">
        <w:rPr>
          <w:spacing w:val="6"/>
          <w:sz w:val="28"/>
          <w:szCs w:val="28"/>
        </w:rPr>
        <w:t xml:space="preserve"> DS-KHHGĐ, </w:t>
      </w:r>
      <w:proofErr w:type="spellStart"/>
      <w:r w:rsidR="00D1324C" w:rsidRPr="003664A8">
        <w:rPr>
          <w:spacing w:val="6"/>
          <w:sz w:val="28"/>
          <w:szCs w:val="28"/>
        </w:rPr>
        <w:t>tăng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c</w:t>
      </w:r>
      <w:r w:rsidR="00D1324C" w:rsidRPr="003664A8">
        <w:rPr>
          <w:spacing w:val="6"/>
          <w:sz w:val="28"/>
          <w:szCs w:val="28"/>
        </w:rPr>
        <w:softHyphen/>
        <w:t>ường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sự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tham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gia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của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r w:rsidR="00BB61FC">
        <w:rPr>
          <w:spacing w:val="6"/>
          <w:sz w:val="28"/>
          <w:szCs w:val="28"/>
        </w:rPr>
        <w:t>CBGV</w:t>
      </w:r>
      <w:proofErr w:type="gramStart"/>
      <w:r w:rsidR="00BB61FC">
        <w:rPr>
          <w:spacing w:val="6"/>
          <w:sz w:val="28"/>
          <w:szCs w:val="28"/>
        </w:rPr>
        <w:t>,NV</w:t>
      </w:r>
      <w:proofErr w:type="gramEnd"/>
      <w:r w:rsidR="00BB61FC">
        <w:rPr>
          <w:spacing w:val="6"/>
          <w:sz w:val="28"/>
          <w:szCs w:val="28"/>
        </w:rPr>
        <w:t xml:space="preserve"> </w:t>
      </w:r>
      <w:proofErr w:type="spellStart"/>
      <w:r w:rsidR="00BB61FC">
        <w:rPr>
          <w:spacing w:val="6"/>
          <w:sz w:val="28"/>
          <w:szCs w:val="28"/>
        </w:rPr>
        <w:t>các</w:t>
      </w:r>
      <w:proofErr w:type="spellEnd"/>
      <w:r w:rsidR="00BB61FC">
        <w:rPr>
          <w:spacing w:val="6"/>
          <w:sz w:val="28"/>
          <w:szCs w:val="28"/>
        </w:rPr>
        <w:t xml:space="preserve"> </w:t>
      </w:r>
      <w:proofErr w:type="spellStart"/>
      <w:r w:rsidR="00BB61FC">
        <w:rPr>
          <w:spacing w:val="6"/>
          <w:sz w:val="28"/>
          <w:szCs w:val="28"/>
        </w:rPr>
        <w:t>nhà</w:t>
      </w:r>
      <w:proofErr w:type="spellEnd"/>
      <w:r w:rsidR="00BB61FC">
        <w:rPr>
          <w:spacing w:val="6"/>
          <w:sz w:val="28"/>
          <w:szCs w:val="28"/>
        </w:rPr>
        <w:t xml:space="preserve"> </w:t>
      </w:r>
      <w:proofErr w:type="spellStart"/>
      <w:r w:rsidR="00BB61FC">
        <w:rPr>
          <w:spacing w:val="6"/>
          <w:sz w:val="28"/>
          <w:szCs w:val="28"/>
        </w:rPr>
        <w:t>trường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đối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với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các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vấn</w:t>
      </w:r>
      <w:proofErr w:type="spellEnd"/>
      <w:r w:rsidR="00D1324C" w:rsidRPr="003664A8">
        <w:rPr>
          <w:spacing w:val="6"/>
          <w:sz w:val="28"/>
          <w:szCs w:val="28"/>
        </w:rPr>
        <w:t xml:space="preserve"> </w:t>
      </w:r>
      <w:proofErr w:type="spellStart"/>
      <w:r w:rsidR="00D1324C" w:rsidRPr="003664A8">
        <w:rPr>
          <w:spacing w:val="6"/>
          <w:sz w:val="28"/>
          <w:szCs w:val="28"/>
        </w:rPr>
        <w:t>đề</w:t>
      </w:r>
      <w:proofErr w:type="spellEnd"/>
      <w:r w:rsidR="00D1324C" w:rsidRPr="003664A8">
        <w:rPr>
          <w:spacing w:val="6"/>
          <w:sz w:val="28"/>
          <w:szCs w:val="28"/>
        </w:rPr>
        <w:t xml:space="preserve"> DS-</w:t>
      </w:r>
      <w:r w:rsidR="0049192F" w:rsidRPr="003664A8">
        <w:rPr>
          <w:spacing w:val="6"/>
          <w:sz w:val="28"/>
          <w:szCs w:val="28"/>
        </w:rPr>
        <w:t>KHHGĐ</w:t>
      </w:r>
      <w:r w:rsidR="00A442DB" w:rsidRPr="003664A8">
        <w:rPr>
          <w:spacing w:val="6"/>
          <w:sz w:val="28"/>
          <w:szCs w:val="28"/>
        </w:rPr>
        <w:t>.</w:t>
      </w:r>
    </w:p>
    <w:p w:rsidR="00470018" w:rsidRDefault="00A442DB" w:rsidP="00D1324C">
      <w:pPr>
        <w:spacing w:line="340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giảm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tỷ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lệ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sinh</w:t>
      </w:r>
      <w:proofErr w:type="spellEnd"/>
      <w:r w:rsidR="00D1324C" w:rsidRPr="006D3182">
        <w:rPr>
          <w:sz w:val="28"/>
          <w:szCs w:val="28"/>
        </w:rPr>
        <w:t xml:space="preserve"> con </w:t>
      </w:r>
      <w:proofErr w:type="spellStart"/>
      <w:r w:rsidR="00D1324C" w:rsidRPr="006D3182">
        <w:rPr>
          <w:sz w:val="28"/>
          <w:szCs w:val="28"/>
        </w:rPr>
        <w:t>thứ</w:t>
      </w:r>
      <w:proofErr w:type="spellEnd"/>
      <w:r w:rsidR="00D1324C" w:rsidRPr="006D3182">
        <w:rPr>
          <w:sz w:val="28"/>
          <w:szCs w:val="28"/>
        </w:rPr>
        <w:t xml:space="preserve"> 3 </w:t>
      </w:r>
      <w:proofErr w:type="spellStart"/>
      <w:r w:rsidR="00D1324C" w:rsidRPr="006D3182">
        <w:rPr>
          <w:sz w:val="28"/>
          <w:szCs w:val="28"/>
        </w:rPr>
        <w:t>trở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lên</w:t>
      </w:r>
      <w:proofErr w:type="spellEnd"/>
      <w:r w:rsidR="0049192F" w:rsidRPr="006D3182">
        <w:rPr>
          <w:sz w:val="28"/>
          <w:szCs w:val="28"/>
        </w:rPr>
        <w:t>;</w:t>
      </w:r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nâng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cao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chất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lượng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cuộc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sống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của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từng</w:t>
      </w:r>
      <w:proofErr w:type="spellEnd"/>
      <w:r w:rsidR="00D1324C" w:rsidRPr="006D3182">
        <w:rPr>
          <w:sz w:val="28"/>
          <w:szCs w:val="28"/>
        </w:rPr>
        <w:t xml:space="preserve"> </w:t>
      </w:r>
      <w:r w:rsidR="00BB61FC">
        <w:rPr>
          <w:spacing w:val="6"/>
          <w:sz w:val="28"/>
          <w:szCs w:val="28"/>
        </w:rPr>
        <w:t>CBGV,NV</w:t>
      </w:r>
      <w:r w:rsidR="00D1324C" w:rsidRPr="006D3182">
        <w:rPr>
          <w:sz w:val="28"/>
          <w:szCs w:val="28"/>
        </w:rPr>
        <w:t xml:space="preserve">, </w:t>
      </w:r>
      <w:proofErr w:type="spellStart"/>
      <w:r w:rsidR="00D1324C" w:rsidRPr="006D3182">
        <w:rPr>
          <w:sz w:val="28"/>
          <w:szCs w:val="28"/>
        </w:rPr>
        <w:t>của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mỗi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gia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đình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và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toàn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xã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hội</w:t>
      </w:r>
      <w:proofErr w:type="spellEnd"/>
      <w:r w:rsidR="00D1324C" w:rsidRPr="006D3182">
        <w:rPr>
          <w:sz w:val="28"/>
          <w:szCs w:val="28"/>
        </w:rPr>
        <w:t xml:space="preserve">, </w:t>
      </w:r>
      <w:proofErr w:type="spellStart"/>
      <w:r w:rsidR="00D1324C" w:rsidRPr="006D3182">
        <w:rPr>
          <w:sz w:val="28"/>
          <w:szCs w:val="28"/>
        </w:rPr>
        <w:t>giảm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thiểu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tình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D1324C" w:rsidRPr="006D3182">
        <w:rPr>
          <w:sz w:val="28"/>
          <w:szCs w:val="28"/>
        </w:rPr>
        <w:t>trạng</w:t>
      </w:r>
      <w:proofErr w:type="spellEnd"/>
      <w:r w:rsidR="00D1324C" w:rsidRPr="006D3182">
        <w:rPr>
          <w:sz w:val="28"/>
          <w:szCs w:val="28"/>
        </w:rPr>
        <w:t xml:space="preserve"> </w:t>
      </w:r>
      <w:proofErr w:type="spellStart"/>
      <w:r w:rsidR="00470018">
        <w:rPr>
          <w:sz w:val="28"/>
          <w:szCs w:val="28"/>
        </w:rPr>
        <w:t>mất</w:t>
      </w:r>
      <w:proofErr w:type="spellEnd"/>
      <w:r w:rsidR="00470018">
        <w:rPr>
          <w:sz w:val="28"/>
          <w:szCs w:val="28"/>
        </w:rPr>
        <w:t xml:space="preserve"> </w:t>
      </w:r>
      <w:proofErr w:type="spellStart"/>
      <w:r w:rsidR="00470018">
        <w:rPr>
          <w:sz w:val="28"/>
          <w:szCs w:val="28"/>
        </w:rPr>
        <w:t>cân</w:t>
      </w:r>
      <w:proofErr w:type="spellEnd"/>
      <w:r w:rsidR="00470018">
        <w:rPr>
          <w:sz w:val="28"/>
          <w:szCs w:val="28"/>
        </w:rPr>
        <w:t xml:space="preserve"> </w:t>
      </w:r>
      <w:proofErr w:type="spellStart"/>
      <w:r w:rsidR="00470018">
        <w:rPr>
          <w:sz w:val="28"/>
          <w:szCs w:val="28"/>
        </w:rPr>
        <w:t>bằng</w:t>
      </w:r>
      <w:proofErr w:type="spellEnd"/>
      <w:r w:rsidR="00470018">
        <w:rPr>
          <w:sz w:val="28"/>
          <w:szCs w:val="28"/>
        </w:rPr>
        <w:t xml:space="preserve"> </w:t>
      </w:r>
      <w:proofErr w:type="spellStart"/>
      <w:r w:rsidR="00470018">
        <w:rPr>
          <w:sz w:val="28"/>
          <w:szCs w:val="28"/>
        </w:rPr>
        <w:t>giới</w:t>
      </w:r>
      <w:proofErr w:type="spellEnd"/>
      <w:r w:rsidR="00470018">
        <w:rPr>
          <w:sz w:val="28"/>
          <w:szCs w:val="28"/>
        </w:rPr>
        <w:t xml:space="preserve"> </w:t>
      </w:r>
      <w:proofErr w:type="spellStart"/>
      <w:r w:rsidR="00470018">
        <w:rPr>
          <w:sz w:val="28"/>
          <w:szCs w:val="28"/>
        </w:rPr>
        <w:t>tính</w:t>
      </w:r>
      <w:proofErr w:type="spellEnd"/>
      <w:r w:rsidR="00470018">
        <w:rPr>
          <w:sz w:val="28"/>
          <w:szCs w:val="28"/>
        </w:rPr>
        <w:t xml:space="preserve"> </w:t>
      </w:r>
      <w:proofErr w:type="spellStart"/>
      <w:r w:rsidR="00470018">
        <w:rPr>
          <w:sz w:val="28"/>
          <w:szCs w:val="28"/>
        </w:rPr>
        <w:t>khi</w:t>
      </w:r>
      <w:proofErr w:type="spellEnd"/>
      <w:r w:rsidR="00470018">
        <w:rPr>
          <w:sz w:val="28"/>
          <w:szCs w:val="28"/>
        </w:rPr>
        <w:t xml:space="preserve"> </w:t>
      </w:r>
      <w:proofErr w:type="spellStart"/>
      <w:r w:rsidR="00470018">
        <w:rPr>
          <w:sz w:val="28"/>
          <w:szCs w:val="28"/>
        </w:rPr>
        <w:t>sinh</w:t>
      </w:r>
      <w:proofErr w:type="spellEnd"/>
      <w:r w:rsidR="00470018">
        <w:rPr>
          <w:sz w:val="28"/>
          <w:szCs w:val="28"/>
        </w:rPr>
        <w:t>.</w:t>
      </w:r>
      <w:r w:rsidR="00D1324C" w:rsidRPr="006D3182">
        <w:rPr>
          <w:sz w:val="28"/>
          <w:szCs w:val="28"/>
        </w:rPr>
        <w:t xml:space="preserve"> </w:t>
      </w:r>
    </w:p>
    <w:p w:rsidR="004C4667" w:rsidRDefault="00D1324C" w:rsidP="00D1324C">
      <w:pPr>
        <w:spacing w:line="340" w:lineRule="exact"/>
        <w:ind w:firstLine="700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Pr="006D3182">
        <w:rPr>
          <w:sz w:val="28"/>
          <w:szCs w:val="28"/>
        </w:rPr>
        <w:t>Nâng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cao</w:t>
      </w:r>
      <w:proofErr w:type="spellEnd"/>
      <w:r w:rsidRPr="006D3182">
        <w:rPr>
          <w:sz w:val="28"/>
          <w:szCs w:val="28"/>
        </w:rPr>
        <w:t xml:space="preserve"> ý </w:t>
      </w:r>
      <w:proofErr w:type="spellStart"/>
      <w:r w:rsidRPr="006D3182">
        <w:rPr>
          <w:sz w:val="28"/>
          <w:szCs w:val="28"/>
        </w:rPr>
        <w:t>thức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trách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nhiệm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của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BB61FC">
        <w:rPr>
          <w:sz w:val="28"/>
          <w:szCs w:val="28"/>
        </w:rPr>
        <w:t>Chủ</w:t>
      </w:r>
      <w:proofErr w:type="spellEnd"/>
      <w:r w:rsidR="00BB61FC">
        <w:rPr>
          <w:sz w:val="28"/>
          <w:szCs w:val="28"/>
        </w:rPr>
        <w:t xml:space="preserve"> </w:t>
      </w:r>
      <w:proofErr w:type="spellStart"/>
      <w:r w:rsidR="00BB61FC">
        <w:rPr>
          <w:sz w:val="28"/>
          <w:szCs w:val="28"/>
        </w:rPr>
        <w:t>tịch</w:t>
      </w:r>
      <w:proofErr w:type="spellEnd"/>
      <w:r w:rsidR="00BB61FC">
        <w:rPr>
          <w:sz w:val="28"/>
          <w:szCs w:val="28"/>
        </w:rPr>
        <w:t xml:space="preserve"> CĐCS</w:t>
      </w:r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và</w:t>
      </w:r>
      <w:proofErr w:type="spellEnd"/>
      <w:r w:rsidRPr="006D3182">
        <w:rPr>
          <w:sz w:val="28"/>
          <w:szCs w:val="28"/>
        </w:rPr>
        <w:t xml:space="preserve"> </w:t>
      </w:r>
      <w:r w:rsidR="00BB61FC">
        <w:rPr>
          <w:spacing w:val="6"/>
          <w:sz w:val="28"/>
          <w:szCs w:val="28"/>
        </w:rPr>
        <w:t>CBGV</w:t>
      </w:r>
      <w:proofErr w:type="gramStart"/>
      <w:r w:rsidR="00BB61FC">
        <w:rPr>
          <w:spacing w:val="6"/>
          <w:sz w:val="28"/>
          <w:szCs w:val="28"/>
        </w:rPr>
        <w:t>,NV</w:t>
      </w:r>
      <w:proofErr w:type="gram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trong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việc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chấp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hành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49192F" w:rsidRPr="006D3182">
        <w:rPr>
          <w:sz w:val="28"/>
          <w:szCs w:val="28"/>
        </w:rPr>
        <w:t>nghiêm</w:t>
      </w:r>
      <w:proofErr w:type="spellEnd"/>
      <w:r w:rsidR="0049192F" w:rsidRPr="006D3182">
        <w:rPr>
          <w:sz w:val="28"/>
          <w:szCs w:val="28"/>
        </w:rPr>
        <w:t xml:space="preserve"> </w:t>
      </w:r>
      <w:proofErr w:type="spellStart"/>
      <w:r w:rsidR="0049192F" w:rsidRPr="006D3182">
        <w:rPr>
          <w:sz w:val="28"/>
          <w:szCs w:val="28"/>
        </w:rPr>
        <w:t>chỉnh</w:t>
      </w:r>
      <w:proofErr w:type="spellEnd"/>
      <w:r w:rsidR="0049192F" w:rsidRPr="006D3182">
        <w:rPr>
          <w:sz w:val="28"/>
          <w:szCs w:val="28"/>
        </w:rPr>
        <w:t xml:space="preserve"> </w:t>
      </w:r>
      <w:proofErr w:type="spellStart"/>
      <w:r w:rsidR="0049192F" w:rsidRPr="006D3182">
        <w:rPr>
          <w:sz w:val="28"/>
          <w:szCs w:val="28"/>
        </w:rPr>
        <w:t>chính</w:t>
      </w:r>
      <w:proofErr w:type="spellEnd"/>
      <w:r w:rsidR="0049192F" w:rsidRPr="006D3182">
        <w:rPr>
          <w:sz w:val="28"/>
          <w:szCs w:val="28"/>
        </w:rPr>
        <w:t xml:space="preserve"> </w:t>
      </w:r>
      <w:proofErr w:type="spellStart"/>
      <w:r w:rsidR="0049192F" w:rsidRPr="006D3182">
        <w:rPr>
          <w:sz w:val="28"/>
          <w:szCs w:val="28"/>
        </w:rPr>
        <w:t>sách</w:t>
      </w:r>
      <w:proofErr w:type="spellEnd"/>
      <w:r w:rsidR="0049192F" w:rsidRPr="006D3182">
        <w:rPr>
          <w:sz w:val="28"/>
          <w:szCs w:val="28"/>
        </w:rPr>
        <w:t xml:space="preserve"> DS-</w:t>
      </w:r>
      <w:r w:rsidR="004C4667">
        <w:rPr>
          <w:sz w:val="28"/>
          <w:szCs w:val="28"/>
        </w:rPr>
        <w:t>KHHGĐ.</w:t>
      </w:r>
    </w:p>
    <w:p w:rsidR="00D1324C" w:rsidRPr="006D3182" w:rsidRDefault="00D1324C" w:rsidP="00D1324C">
      <w:pPr>
        <w:spacing w:line="340" w:lineRule="exact"/>
        <w:ind w:firstLine="700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nội</w:t>
      </w:r>
      <w:proofErr w:type="spellEnd"/>
      <w:r w:rsidRPr="006D3182">
        <w:rPr>
          <w:sz w:val="28"/>
          <w:szCs w:val="28"/>
        </w:rPr>
        <w:t xml:space="preserve"> dung </w:t>
      </w:r>
      <w:proofErr w:type="spellStart"/>
      <w:r w:rsidRPr="006D3182">
        <w:rPr>
          <w:sz w:val="28"/>
          <w:szCs w:val="28"/>
        </w:rPr>
        <w:t>truyền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thông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giáo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dục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cần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phù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hợp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với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từng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đối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</w:t>
      </w:r>
      <w:r w:rsidRPr="006D3182">
        <w:rPr>
          <w:sz w:val="28"/>
          <w:szCs w:val="28"/>
        </w:rPr>
        <w:softHyphen/>
        <w:t>ượng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đến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</w:t>
      </w:r>
      <w:r w:rsidRPr="006D3182">
        <w:rPr>
          <w:sz w:val="28"/>
          <w:szCs w:val="28"/>
        </w:rPr>
        <w:softHyphen/>
        <w:t>ược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cả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nam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nữ</w:t>
      </w:r>
      <w:proofErr w:type="spellEnd"/>
      <w:r w:rsidRPr="006D3182">
        <w:rPr>
          <w:sz w:val="28"/>
          <w:szCs w:val="28"/>
        </w:rPr>
        <w:t xml:space="preserve"> </w:t>
      </w:r>
      <w:r w:rsidR="00BB61FC">
        <w:rPr>
          <w:spacing w:val="6"/>
          <w:sz w:val="28"/>
          <w:szCs w:val="28"/>
        </w:rPr>
        <w:t>CBGV,NV</w:t>
      </w:r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chú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trọng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đối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tư</w:t>
      </w:r>
      <w:r w:rsidRPr="006D3182">
        <w:rPr>
          <w:sz w:val="28"/>
          <w:szCs w:val="28"/>
        </w:rPr>
        <w:softHyphen/>
        <w:t>ợng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đang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trong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độ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tuổi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sinh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đẻ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sinh</w:t>
      </w:r>
      <w:proofErr w:type="spellEnd"/>
      <w:r w:rsidRPr="006D3182">
        <w:rPr>
          <w:sz w:val="28"/>
          <w:szCs w:val="28"/>
        </w:rPr>
        <w:t xml:space="preserve"> con </w:t>
      </w:r>
      <w:proofErr w:type="spellStart"/>
      <w:r w:rsidRPr="006D3182">
        <w:rPr>
          <w:sz w:val="28"/>
          <w:szCs w:val="28"/>
        </w:rPr>
        <w:t>một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bề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là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gái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hiện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đang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có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một</w:t>
      </w:r>
      <w:proofErr w:type="spellEnd"/>
      <w:r w:rsidRPr="006D3182">
        <w:rPr>
          <w:sz w:val="28"/>
          <w:szCs w:val="28"/>
        </w:rPr>
        <w:t xml:space="preserve"> con </w:t>
      </w:r>
      <w:proofErr w:type="spellStart"/>
      <w:r w:rsidRPr="006D3182">
        <w:rPr>
          <w:sz w:val="28"/>
          <w:szCs w:val="28"/>
        </w:rPr>
        <w:t>là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gái</w:t>
      </w:r>
      <w:proofErr w:type="spellEnd"/>
      <w:r w:rsidRPr="006D3182">
        <w:rPr>
          <w:sz w:val="28"/>
          <w:szCs w:val="28"/>
        </w:rPr>
        <w:t xml:space="preserve">. </w:t>
      </w:r>
    </w:p>
    <w:p w:rsidR="00731F5E" w:rsidRPr="00316BC0" w:rsidRDefault="001347FA" w:rsidP="001347FA">
      <w:pPr>
        <w:spacing w:before="120" w:after="120"/>
        <w:ind w:firstLine="720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II. NỘI DUNG</w:t>
      </w:r>
    </w:p>
    <w:p w:rsidR="00EF0751" w:rsidRPr="001A7BD3" w:rsidRDefault="00EF0751" w:rsidP="00EF0751">
      <w:pPr>
        <w:spacing w:after="120" w:line="320" w:lineRule="exact"/>
        <w:ind w:firstLine="567"/>
        <w:jc w:val="both"/>
        <w:rPr>
          <w:sz w:val="28"/>
          <w:szCs w:val="28"/>
          <w:lang w:val="pt-BR"/>
        </w:rPr>
      </w:pPr>
      <w:r w:rsidRPr="001A7BD3">
        <w:rPr>
          <w:b/>
          <w:sz w:val="28"/>
          <w:szCs w:val="28"/>
          <w:lang w:val="pt-BR"/>
        </w:rPr>
        <w:t xml:space="preserve">1. </w:t>
      </w:r>
      <w:r w:rsidRPr="001A7BD3">
        <w:rPr>
          <w:sz w:val="28"/>
          <w:szCs w:val="28"/>
          <w:lang w:val="pt-BR"/>
        </w:rPr>
        <w:t xml:space="preserve">Quán </w:t>
      </w:r>
      <w:r w:rsidR="00840B1F" w:rsidRPr="001A7BD3">
        <w:rPr>
          <w:sz w:val="28"/>
          <w:szCs w:val="28"/>
          <w:lang w:val="pt-BR"/>
        </w:rPr>
        <w:t xml:space="preserve">triệt, </w:t>
      </w:r>
      <w:r w:rsidRPr="001A7BD3">
        <w:rPr>
          <w:sz w:val="28"/>
          <w:szCs w:val="28"/>
          <w:lang w:val="pt-BR"/>
        </w:rPr>
        <w:t>triển khai</w:t>
      </w:r>
      <w:r w:rsidR="00E835C2" w:rsidRPr="001A7BD3">
        <w:rPr>
          <w:sz w:val="28"/>
          <w:szCs w:val="28"/>
          <w:lang w:val="pt-BR"/>
        </w:rPr>
        <w:t xml:space="preserve"> thực hiện </w:t>
      </w:r>
      <w:r w:rsidR="00840B1F" w:rsidRPr="001A7BD3">
        <w:rPr>
          <w:sz w:val="28"/>
          <w:szCs w:val="28"/>
          <w:lang w:val="pt-BR"/>
        </w:rPr>
        <w:t xml:space="preserve">Nghị quyết số 21-NQ/TW </w:t>
      </w:r>
      <w:r w:rsidRPr="001A7BD3">
        <w:rPr>
          <w:sz w:val="28"/>
          <w:szCs w:val="28"/>
          <w:lang w:val="pt-BR"/>
        </w:rPr>
        <w:t>ngày 25/10/2017</w:t>
      </w:r>
      <w:r w:rsidR="004C4667" w:rsidRPr="001A7BD3">
        <w:rPr>
          <w:sz w:val="28"/>
          <w:szCs w:val="28"/>
          <w:lang w:val="pt-BR"/>
        </w:rPr>
        <w:t xml:space="preserve"> về “c</w:t>
      </w:r>
      <w:r w:rsidR="001347FA" w:rsidRPr="001A7BD3">
        <w:rPr>
          <w:sz w:val="28"/>
          <w:szCs w:val="28"/>
          <w:lang w:val="pt-BR"/>
        </w:rPr>
        <w:t>ông tác d</w:t>
      </w:r>
      <w:r w:rsidR="004C4667" w:rsidRPr="001A7BD3">
        <w:rPr>
          <w:sz w:val="28"/>
          <w:szCs w:val="28"/>
          <w:lang w:val="pt-BR"/>
        </w:rPr>
        <w:t>ân số trong tình hình mới”</w:t>
      </w:r>
      <w:r w:rsidRPr="001A7BD3">
        <w:rPr>
          <w:sz w:val="28"/>
          <w:szCs w:val="28"/>
          <w:lang w:val="pt-BR"/>
        </w:rPr>
        <w:t xml:space="preserve">; Quyết định số </w:t>
      </w:r>
      <w:r w:rsidR="00F123FB" w:rsidRPr="001A7BD3">
        <w:rPr>
          <w:sz w:val="28"/>
          <w:szCs w:val="28"/>
          <w:lang w:val="pt-BR"/>
        </w:rPr>
        <w:t xml:space="preserve">1125/QĐ-TTg ngày 31/7/2017 của Thủ tướng chính phủ về Phê duyệt chương trình mục tiêu Y tế - Dân số giai đoạn 2016-2020; </w:t>
      </w:r>
      <w:proofErr w:type="spellStart"/>
      <w:r w:rsidRPr="001A7BD3">
        <w:rPr>
          <w:sz w:val="28"/>
          <w:szCs w:val="28"/>
        </w:rPr>
        <w:t>Kế</w:t>
      </w:r>
      <w:proofErr w:type="spellEnd"/>
      <w:r w:rsidRPr="001A7BD3">
        <w:rPr>
          <w:sz w:val="28"/>
          <w:szCs w:val="28"/>
        </w:rPr>
        <w:t xml:space="preserve"> </w:t>
      </w:r>
      <w:proofErr w:type="spellStart"/>
      <w:r w:rsidRPr="001A7BD3">
        <w:rPr>
          <w:sz w:val="28"/>
          <w:szCs w:val="28"/>
        </w:rPr>
        <w:t>hoạch</w:t>
      </w:r>
      <w:proofErr w:type="spellEnd"/>
      <w:r w:rsidRPr="001A7BD3">
        <w:rPr>
          <w:sz w:val="28"/>
          <w:szCs w:val="28"/>
        </w:rPr>
        <w:t xml:space="preserve"> </w:t>
      </w:r>
      <w:proofErr w:type="spellStart"/>
      <w:r w:rsidRPr="001A7BD3">
        <w:rPr>
          <w:sz w:val="28"/>
          <w:szCs w:val="28"/>
        </w:rPr>
        <w:t>số</w:t>
      </w:r>
      <w:proofErr w:type="spellEnd"/>
      <w:r w:rsidRPr="001A7BD3">
        <w:rPr>
          <w:sz w:val="28"/>
          <w:szCs w:val="28"/>
        </w:rPr>
        <w:t xml:space="preserve"> 74-KH/TU </w:t>
      </w:r>
      <w:proofErr w:type="spellStart"/>
      <w:r w:rsidRPr="001A7BD3">
        <w:rPr>
          <w:sz w:val="28"/>
          <w:szCs w:val="28"/>
        </w:rPr>
        <w:t>của</w:t>
      </w:r>
      <w:proofErr w:type="spellEnd"/>
      <w:r w:rsidRPr="001A7BD3">
        <w:rPr>
          <w:sz w:val="28"/>
          <w:szCs w:val="28"/>
        </w:rPr>
        <w:t xml:space="preserve"> </w:t>
      </w:r>
      <w:proofErr w:type="spellStart"/>
      <w:r w:rsidRPr="001A7BD3">
        <w:rPr>
          <w:sz w:val="28"/>
          <w:szCs w:val="28"/>
        </w:rPr>
        <w:t>Thành</w:t>
      </w:r>
      <w:proofErr w:type="spellEnd"/>
      <w:r w:rsidRPr="001A7BD3">
        <w:rPr>
          <w:sz w:val="28"/>
          <w:szCs w:val="28"/>
        </w:rPr>
        <w:t xml:space="preserve"> </w:t>
      </w:r>
      <w:proofErr w:type="spellStart"/>
      <w:r w:rsidRPr="001A7BD3">
        <w:rPr>
          <w:sz w:val="28"/>
          <w:szCs w:val="28"/>
        </w:rPr>
        <w:t>ủy</w:t>
      </w:r>
      <w:proofErr w:type="spellEnd"/>
      <w:r w:rsidRPr="001A7BD3">
        <w:rPr>
          <w:sz w:val="28"/>
          <w:szCs w:val="28"/>
        </w:rPr>
        <w:t xml:space="preserve"> </w:t>
      </w:r>
      <w:proofErr w:type="spellStart"/>
      <w:r w:rsidRPr="001A7BD3">
        <w:rPr>
          <w:sz w:val="28"/>
          <w:szCs w:val="28"/>
        </w:rPr>
        <w:t>Hà</w:t>
      </w:r>
      <w:proofErr w:type="spellEnd"/>
      <w:r w:rsidRPr="001A7BD3">
        <w:rPr>
          <w:sz w:val="28"/>
          <w:szCs w:val="28"/>
        </w:rPr>
        <w:t xml:space="preserve"> </w:t>
      </w:r>
      <w:proofErr w:type="spellStart"/>
      <w:r w:rsidRPr="001A7BD3">
        <w:rPr>
          <w:sz w:val="28"/>
          <w:szCs w:val="28"/>
        </w:rPr>
        <w:t>Nội</w:t>
      </w:r>
      <w:proofErr w:type="spellEnd"/>
      <w:r w:rsidRPr="001A7BD3">
        <w:rPr>
          <w:sz w:val="28"/>
          <w:szCs w:val="28"/>
        </w:rPr>
        <w:t xml:space="preserve"> </w:t>
      </w:r>
      <w:proofErr w:type="spellStart"/>
      <w:r w:rsidRPr="001A7BD3">
        <w:rPr>
          <w:sz w:val="28"/>
          <w:szCs w:val="28"/>
        </w:rPr>
        <w:t>ngày</w:t>
      </w:r>
      <w:proofErr w:type="spellEnd"/>
      <w:r w:rsidRPr="001A7BD3">
        <w:rPr>
          <w:sz w:val="28"/>
          <w:szCs w:val="28"/>
        </w:rPr>
        <w:t xml:space="preserve"> 27/01/2018</w:t>
      </w:r>
      <w:r w:rsidR="000C2ECA" w:rsidRPr="001A7BD3">
        <w:rPr>
          <w:sz w:val="28"/>
          <w:szCs w:val="28"/>
        </w:rPr>
        <w:t xml:space="preserve"> </w:t>
      </w:r>
      <w:proofErr w:type="spellStart"/>
      <w:r w:rsidR="000653EE" w:rsidRPr="001A7BD3">
        <w:rPr>
          <w:sz w:val="28"/>
          <w:szCs w:val="28"/>
        </w:rPr>
        <w:t>và</w:t>
      </w:r>
      <w:proofErr w:type="spellEnd"/>
      <w:r w:rsidR="000653EE" w:rsidRPr="001A7BD3">
        <w:rPr>
          <w:sz w:val="28"/>
          <w:szCs w:val="28"/>
        </w:rPr>
        <w:t xml:space="preserve"> KH </w:t>
      </w:r>
      <w:proofErr w:type="spellStart"/>
      <w:r w:rsidR="000653EE" w:rsidRPr="001A7BD3">
        <w:rPr>
          <w:sz w:val="28"/>
          <w:szCs w:val="28"/>
        </w:rPr>
        <w:t>số</w:t>
      </w:r>
      <w:proofErr w:type="spellEnd"/>
      <w:r w:rsidR="000653EE" w:rsidRPr="001A7BD3">
        <w:rPr>
          <w:sz w:val="28"/>
          <w:szCs w:val="28"/>
        </w:rPr>
        <w:t xml:space="preserve"> 96 </w:t>
      </w:r>
      <w:proofErr w:type="spellStart"/>
      <w:r w:rsidR="000653EE" w:rsidRPr="001A7BD3">
        <w:rPr>
          <w:sz w:val="28"/>
          <w:szCs w:val="28"/>
        </w:rPr>
        <w:t>của</w:t>
      </w:r>
      <w:proofErr w:type="spellEnd"/>
      <w:r w:rsidR="000653EE" w:rsidRPr="001A7BD3">
        <w:rPr>
          <w:sz w:val="28"/>
          <w:szCs w:val="28"/>
        </w:rPr>
        <w:t xml:space="preserve"> UBND </w:t>
      </w:r>
      <w:proofErr w:type="spellStart"/>
      <w:r w:rsidR="000653EE" w:rsidRPr="001A7BD3">
        <w:rPr>
          <w:sz w:val="28"/>
          <w:szCs w:val="28"/>
        </w:rPr>
        <w:t>T</w:t>
      </w:r>
      <w:r w:rsidR="00E835C2" w:rsidRPr="001A7BD3">
        <w:rPr>
          <w:sz w:val="28"/>
          <w:szCs w:val="28"/>
        </w:rPr>
        <w:t>hành</w:t>
      </w:r>
      <w:proofErr w:type="spellEnd"/>
      <w:r w:rsidR="00E835C2" w:rsidRPr="001A7BD3">
        <w:rPr>
          <w:sz w:val="28"/>
          <w:szCs w:val="28"/>
        </w:rPr>
        <w:t xml:space="preserve"> </w:t>
      </w:r>
      <w:proofErr w:type="spellStart"/>
      <w:r w:rsidR="00E835C2" w:rsidRPr="001A7BD3">
        <w:rPr>
          <w:sz w:val="28"/>
          <w:szCs w:val="28"/>
        </w:rPr>
        <w:t>phố</w:t>
      </w:r>
      <w:proofErr w:type="spellEnd"/>
      <w:r w:rsidR="00E835C2" w:rsidRPr="001A7BD3">
        <w:rPr>
          <w:sz w:val="28"/>
          <w:szCs w:val="28"/>
        </w:rPr>
        <w:t xml:space="preserve"> </w:t>
      </w:r>
      <w:proofErr w:type="spellStart"/>
      <w:r w:rsidR="000C2ECA" w:rsidRPr="001A7BD3">
        <w:rPr>
          <w:sz w:val="28"/>
          <w:szCs w:val="28"/>
        </w:rPr>
        <w:t>về</w:t>
      </w:r>
      <w:proofErr w:type="spellEnd"/>
      <w:r w:rsidR="000C2ECA" w:rsidRPr="001A7BD3">
        <w:rPr>
          <w:sz w:val="28"/>
          <w:szCs w:val="28"/>
        </w:rPr>
        <w:t xml:space="preserve"> </w:t>
      </w:r>
      <w:proofErr w:type="spellStart"/>
      <w:r w:rsidR="000C2ECA" w:rsidRPr="001A7BD3">
        <w:rPr>
          <w:sz w:val="28"/>
          <w:szCs w:val="28"/>
        </w:rPr>
        <w:t>thực</w:t>
      </w:r>
      <w:proofErr w:type="spellEnd"/>
      <w:r w:rsidR="000C2ECA" w:rsidRPr="001A7BD3">
        <w:rPr>
          <w:sz w:val="28"/>
          <w:szCs w:val="28"/>
        </w:rPr>
        <w:t xml:space="preserve"> </w:t>
      </w:r>
      <w:proofErr w:type="spellStart"/>
      <w:r w:rsidR="000C2ECA" w:rsidRPr="001A7BD3">
        <w:rPr>
          <w:sz w:val="28"/>
          <w:szCs w:val="28"/>
        </w:rPr>
        <w:t>hiện</w:t>
      </w:r>
      <w:proofErr w:type="spellEnd"/>
      <w:r w:rsidR="000C2ECA" w:rsidRPr="001A7BD3">
        <w:rPr>
          <w:sz w:val="28"/>
          <w:szCs w:val="28"/>
        </w:rPr>
        <w:t xml:space="preserve"> </w:t>
      </w:r>
      <w:proofErr w:type="spellStart"/>
      <w:r w:rsidR="000C2ECA" w:rsidRPr="001A7BD3">
        <w:rPr>
          <w:sz w:val="28"/>
          <w:szCs w:val="28"/>
        </w:rPr>
        <w:t>Nghị</w:t>
      </w:r>
      <w:proofErr w:type="spellEnd"/>
      <w:r w:rsidR="000C2ECA" w:rsidRPr="001A7BD3">
        <w:rPr>
          <w:sz w:val="28"/>
          <w:szCs w:val="28"/>
        </w:rPr>
        <w:t xml:space="preserve"> </w:t>
      </w:r>
      <w:proofErr w:type="spellStart"/>
      <w:r w:rsidR="000C2ECA" w:rsidRPr="001A7BD3">
        <w:rPr>
          <w:sz w:val="28"/>
          <w:szCs w:val="28"/>
        </w:rPr>
        <w:t>quyết</w:t>
      </w:r>
      <w:proofErr w:type="spellEnd"/>
      <w:r w:rsidR="000C2ECA" w:rsidRPr="001A7BD3">
        <w:rPr>
          <w:sz w:val="28"/>
          <w:szCs w:val="28"/>
        </w:rPr>
        <w:t xml:space="preserve"> 21-NQ/TW</w:t>
      </w:r>
      <w:r w:rsidRPr="001A7BD3">
        <w:rPr>
          <w:sz w:val="28"/>
          <w:szCs w:val="28"/>
        </w:rPr>
        <w:t xml:space="preserve">; </w:t>
      </w:r>
      <w:r w:rsidR="00E835C2" w:rsidRPr="001A7BD3">
        <w:rPr>
          <w:sz w:val="28"/>
          <w:szCs w:val="28"/>
          <w:lang w:val="pt-BR"/>
        </w:rPr>
        <w:t>Hướng dẫn số 785/HD-TLĐ</w:t>
      </w:r>
      <w:r w:rsidRPr="001A7BD3">
        <w:rPr>
          <w:sz w:val="28"/>
          <w:szCs w:val="28"/>
          <w:lang w:val="pt-BR"/>
        </w:rPr>
        <w:t xml:space="preserve"> của Tổng Liên đoàn Lao động Việt Nam </w:t>
      </w:r>
      <w:r w:rsidR="00E835C2" w:rsidRPr="001A7BD3">
        <w:rPr>
          <w:sz w:val="28"/>
          <w:szCs w:val="28"/>
          <w:lang w:val="pt-BR"/>
        </w:rPr>
        <w:t>về hoạt động Dân số năm 2018</w:t>
      </w:r>
      <w:r w:rsidR="00F123FB" w:rsidRPr="001A7BD3">
        <w:rPr>
          <w:sz w:val="28"/>
          <w:szCs w:val="28"/>
          <w:lang w:val="pt-BR"/>
        </w:rPr>
        <w:t>; Kế hoạch số 172/KH-UBND ngày 13/7/2017 của UBND Thành phố về thực hiện Nghị quyết của HĐND Thành phố</w:t>
      </w:r>
      <w:r w:rsidR="000C2ECA" w:rsidRPr="001A7BD3">
        <w:rPr>
          <w:sz w:val="28"/>
          <w:szCs w:val="28"/>
          <w:lang w:val="pt-BR"/>
        </w:rPr>
        <w:t xml:space="preserve"> về một số giải pháp tăng cường công tác DS-KHHGĐ trên địa bàn thành phố Hà Nội giai đoạn 2016-2020</w:t>
      </w:r>
      <w:r w:rsidR="00F123FB" w:rsidRPr="001A7BD3">
        <w:rPr>
          <w:sz w:val="28"/>
          <w:szCs w:val="28"/>
          <w:lang w:val="pt-BR"/>
        </w:rPr>
        <w:t xml:space="preserve">; </w:t>
      </w:r>
      <w:r w:rsidR="00E862C3" w:rsidRPr="001A7BD3">
        <w:rPr>
          <w:sz w:val="28"/>
          <w:szCs w:val="28"/>
          <w:lang w:val="pt-BR"/>
        </w:rPr>
        <w:t xml:space="preserve">Kế hoạch số 208/KH-UBND ngày 14/11/2016 của UBND Thành phố về Kiểm soát mất cân bằng giới tính khi sinh của thành </w:t>
      </w:r>
      <w:r w:rsidR="000C2ECA" w:rsidRPr="001A7BD3">
        <w:rPr>
          <w:sz w:val="28"/>
          <w:szCs w:val="28"/>
          <w:lang w:val="pt-BR"/>
        </w:rPr>
        <w:t>phố Hà Nội giai đoạn 2016-2025.</w:t>
      </w:r>
    </w:p>
    <w:p w:rsidR="00C638C7" w:rsidRPr="00AE1E62" w:rsidRDefault="00E37ED3" w:rsidP="00AE1E62">
      <w:pPr>
        <w:spacing w:line="340" w:lineRule="exact"/>
        <w:ind w:firstLine="700"/>
        <w:jc w:val="both"/>
        <w:rPr>
          <w:sz w:val="28"/>
          <w:szCs w:val="28"/>
        </w:rPr>
      </w:pPr>
      <w:r w:rsidRPr="00E37ED3">
        <w:rPr>
          <w:b/>
          <w:sz w:val="28"/>
          <w:szCs w:val="28"/>
          <w:lang w:val="pt-BR"/>
        </w:rPr>
        <w:t>2.</w:t>
      </w:r>
      <w:r>
        <w:rPr>
          <w:sz w:val="28"/>
          <w:szCs w:val="28"/>
          <w:lang w:val="pt-BR"/>
        </w:rPr>
        <w:t xml:space="preserve"> Tuyên truyền</w:t>
      </w:r>
      <w:r w:rsidR="00C638C7" w:rsidRPr="006D3182">
        <w:rPr>
          <w:sz w:val="28"/>
          <w:szCs w:val="28"/>
          <w:lang w:val="pt-BR"/>
        </w:rPr>
        <w:t xml:space="preserve"> vận động mỗi cặp vợ chồng </w:t>
      </w:r>
      <w:r w:rsidR="00E976C0" w:rsidRPr="006D3182">
        <w:rPr>
          <w:sz w:val="28"/>
          <w:szCs w:val="28"/>
          <w:lang w:val="pt-BR"/>
        </w:rPr>
        <w:t xml:space="preserve"> </w:t>
      </w:r>
      <w:r w:rsidR="00BB61FC">
        <w:rPr>
          <w:spacing w:val="6"/>
          <w:sz w:val="28"/>
          <w:szCs w:val="28"/>
        </w:rPr>
        <w:t>CBGV,NV</w:t>
      </w:r>
      <w:r w:rsidR="00E976C0" w:rsidRPr="006D3182">
        <w:rPr>
          <w:sz w:val="28"/>
          <w:szCs w:val="28"/>
          <w:lang w:val="pt-BR"/>
        </w:rPr>
        <w:t xml:space="preserve"> </w:t>
      </w:r>
      <w:r w:rsidR="00C638C7" w:rsidRPr="006D3182">
        <w:rPr>
          <w:sz w:val="28"/>
          <w:szCs w:val="28"/>
          <w:lang w:val="pt-BR"/>
        </w:rPr>
        <w:t>nên có 2 con, đảm bảo quyền và trách nhiệm trong việc sinh con và nuôi dạy con tốt.</w:t>
      </w:r>
      <w:r w:rsidR="00AE1E62">
        <w:rPr>
          <w:sz w:val="28"/>
          <w:szCs w:val="28"/>
        </w:rPr>
        <w:t xml:space="preserve"> </w:t>
      </w:r>
    </w:p>
    <w:p w:rsidR="00C638C7" w:rsidRPr="006D3182" w:rsidRDefault="00E37ED3" w:rsidP="002C39B7">
      <w:pPr>
        <w:spacing w:line="340" w:lineRule="exact"/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2C39B7" w:rsidRPr="006D3182">
        <w:rPr>
          <w:b/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Tiếp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tục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tuyên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truyền</w:t>
      </w:r>
      <w:proofErr w:type="spellEnd"/>
      <w:r w:rsidR="002C39B7" w:rsidRPr="006D3182">
        <w:rPr>
          <w:b/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về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mục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đích</w:t>
      </w:r>
      <w:proofErr w:type="spellEnd"/>
      <w:r w:rsidR="002C39B7" w:rsidRPr="006D3182">
        <w:rPr>
          <w:sz w:val="28"/>
          <w:szCs w:val="28"/>
        </w:rPr>
        <w:t xml:space="preserve">, ý </w:t>
      </w:r>
      <w:proofErr w:type="spellStart"/>
      <w:r w:rsidR="002C39B7" w:rsidRPr="006D3182">
        <w:rPr>
          <w:sz w:val="28"/>
          <w:szCs w:val="28"/>
        </w:rPr>
        <w:t>nghĩa</w:t>
      </w:r>
      <w:proofErr w:type="spellEnd"/>
      <w:r w:rsidR="002C39B7" w:rsidRPr="006D3182">
        <w:rPr>
          <w:sz w:val="28"/>
          <w:szCs w:val="28"/>
        </w:rPr>
        <w:t xml:space="preserve">, </w:t>
      </w:r>
      <w:proofErr w:type="spellStart"/>
      <w:r w:rsidR="002C39B7" w:rsidRPr="006D3182">
        <w:rPr>
          <w:sz w:val="28"/>
          <w:szCs w:val="28"/>
        </w:rPr>
        <w:t>tầm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quan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trọng</w:t>
      </w:r>
      <w:proofErr w:type="spellEnd"/>
      <w:r w:rsidR="002C39B7" w:rsidRPr="006D3182">
        <w:rPr>
          <w:sz w:val="28"/>
          <w:szCs w:val="28"/>
        </w:rPr>
        <w:t xml:space="preserve">, </w:t>
      </w:r>
      <w:proofErr w:type="spellStart"/>
      <w:r w:rsidR="002C39B7" w:rsidRPr="006D3182">
        <w:rPr>
          <w:sz w:val="28"/>
          <w:szCs w:val="28"/>
        </w:rPr>
        <w:t>hiệu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quả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của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việc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thực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hiện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các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dịch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vụ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nâng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cao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chất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lượng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dân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số</w:t>
      </w:r>
      <w:proofErr w:type="spellEnd"/>
      <w:r w:rsidR="00E835C2">
        <w:rPr>
          <w:sz w:val="28"/>
          <w:szCs w:val="28"/>
        </w:rPr>
        <w:t>:</w:t>
      </w:r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lợi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ích</w:t>
      </w:r>
      <w:proofErr w:type="spellEnd"/>
      <w:r w:rsidR="002C39B7" w:rsidRPr="006D3182">
        <w:rPr>
          <w:sz w:val="28"/>
          <w:szCs w:val="28"/>
        </w:rPr>
        <w:t xml:space="preserve"> </w:t>
      </w:r>
      <w:proofErr w:type="spellStart"/>
      <w:r w:rsidR="002C39B7" w:rsidRPr="006D3182">
        <w:rPr>
          <w:sz w:val="28"/>
          <w:szCs w:val="28"/>
        </w:rPr>
        <w:t>tầm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soát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phát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hiện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các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tật</w:t>
      </w:r>
      <w:proofErr w:type="spellEnd"/>
      <w:r w:rsidR="00C638C7" w:rsidRPr="006D3182">
        <w:rPr>
          <w:sz w:val="28"/>
          <w:szCs w:val="28"/>
        </w:rPr>
        <w:t xml:space="preserve">, </w:t>
      </w:r>
      <w:proofErr w:type="spellStart"/>
      <w:r w:rsidR="00C638C7" w:rsidRPr="006D3182">
        <w:rPr>
          <w:sz w:val="28"/>
          <w:szCs w:val="28"/>
        </w:rPr>
        <w:t>bệnh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bẩm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sinh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thông</w:t>
      </w:r>
      <w:proofErr w:type="spellEnd"/>
      <w:r w:rsidR="00C638C7" w:rsidRPr="006D3182">
        <w:rPr>
          <w:sz w:val="28"/>
          <w:szCs w:val="28"/>
        </w:rPr>
        <w:t xml:space="preserve"> qua </w:t>
      </w:r>
      <w:proofErr w:type="spellStart"/>
      <w:r w:rsidR="00C638C7" w:rsidRPr="006D3182">
        <w:rPr>
          <w:sz w:val="28"/>
          <w:szCs w:val="28"/>
        </w:rPr>
        <w:t>chuẩn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đoán</w:t>
      </w:r>
      <w:proofErr w:type="spellEnd"/>
      <w:r w:rsidR="00C638C7" w:rsidRPr="006D3182">
        <w:rPr>
          <w:sz w:val="28"/>
          <w:szCs w:val="28"/>
        </w:rPr>
        <w:t xml:space="preserve"> </w:t>
      </w:r>
      <w:r w:rsidR="004B220E">
        <w:rPr>
          <w:sz w:val="28"/>
          <w:szCs w:val="28"/>
        </w:rPr>
        <w:pgNum/>
      </w:r>
      <w:proofErr w:type="spellStart"/>
      <w:r w:rsidR="004B220E">
        <w:rPr>
          <w:sz w:val="28"/>
          <w:szCs w:val="28"/>
        </w:rPr>
        <w:t>ang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lọc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trước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sinh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và</w:t>
      </w:r>
      <w:proofErr w:type="spellEnd"/>
      <w:r w:rsidR="00345971">
        <w:rPr>
          <w:sz w:val="28"/>
          <w:szCs w:val="28"/>
        </w:rPr>
        <w:t xml:space="preserve"> </w:t>
      </w:r>
      <w:r w:rsidR="004B220E">
        <w:rPr>
          <w:sz w:val="28"/>
          <w:szCs w:val="28"/>
        </w:rPr>
        <w:pgNum/>
      </w:r>
      <w:proofErr w:type="spellStart"/>
      <w:r w:rsidR="004B220E">
        <w:rPr>
          <w:sz w:val="28"/>
          <w:szCs w:val="28"/>
        </w:rPr>
        <w:t>ang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lọc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sơ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sinh</w:t>
      </w:r>
      <w:proofErr w:type="spellEnd"/>
      <w:r w:rsidR="00345971">
        <w:rPr>
          <w:sz w:val="28"/>
          <w:szCs w:val="28"/>
        </w:rPr>
        <w:t>;</w:t>
      </w:r>
      <w:r w:rsidR="00C638C7" w:rsidRPr="006D3182">
        <w:rPr>
          <w:sz w:val="28"/>
          <w:szCs w:val="28"/>
        </w:rPr>
        <w:t xml:space="preserve"> </w:t>
      </w:r>
      <w:r w:rsidR="004B220E">
        <w:rPr>
          <w:sz w:val="28"/>
          <w:szCs w:val="28"/>
        </w:rPr>
        <w:pgNum/>
      </w:r>
      <w:proofErr w:type="spellStart"/>
      <w:r w:rsidR="004B220E">
        <w:rPr>
          <w:sz w:val="28"/>
          <w:szCs w:val="28"/>
        </w:rPr>
        <w:t>ang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lọc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khi</w:t>
      </w:r>
      <w:r w:rsidR="00E835C2">
        <w:rPr>
          <w:sz w:val="28"/>
          <w:szCs w:val="28"/>
        </w:rPr>
        <w:t>ếm</w:t>
      </w:r>
      <w:proofErr w:type="spellEnd"/>
      <w:r w:rsidR="00E835C2">
        <w:rPr>
          <w:sz w:val="28"/>
          <w:szCs w:val="28"/>
        </w:rPr>
        <w:t xml:space="preserve"> </w:t>
      </w:r>
      <w:proofErr w:type="spellStart"/>
      <w:r w:rsidR="00E835C2">
        <w:rPr>
          <w:sz w:val="28"/>
          <w:szCs w:val="28"/>
        </w:rPr>
        <w:t>thính</w:t>
      </w:r>
      <w:proofErr w:type="spellEnd"/>
      <w:r w:rsidR="00E835C2">
        <w:rPr>
          <w:sz w:val="28"/>
          <w:szCs w:val="28"/>
        </w:rPr>
        <w:t xml:space="preserve">, </w:t>
      </w:r>
      <w:r w:rsidR="004B220E">
        <w:rPr>
          <w:sz w:val="28"/>
          <w:szCs w:val="28"/>
        </w:rPr>
        <w:pgNum/>
      </w:r>
      <w:proofErr w:type="spellStart"/>
      <w:r w:rsidR="004B220E">
        <w:rPr>
          <w:sz w:val="28"/>
          <w:szCs w:val="28"/>
        </w:rPr>
        <w:t>ang</w:t>
      </w:r>
      <w:proofErr w:type="spellEnd"/>
      <w:r w:rsidR="00E835C2">
        <w:rPr>
          <w:sz w:val="28"/>
          <w:szCs w:val="28"/>
        </w:rPr>
        <w:t xml:space="preserve"> </w:t>
      </w:r>
      <w:proofErr w:type="spellStart"/>
      <w:r w:rsidR="00E835C2">
        <w:rPr>
          <w:sz w:val="28"/>
          <w:szCs w:val="28"/>
        </w:rPr>
        <w:t>lọc</w:t>
      </w:r>
      <w:proofErr w:type="spellEnd"/>
      <w:r w:rsidR="00E835C2">
        <w:rPr>
          <w:sz w:val="28"/>
          <w:szCs w:val="28"/>
        </w:rPr>
        <w:t xml:space="preserve"> </w:t>
      </w:r>
      <w:proofErr w:type="spellStart"/>
      <w:r w:rsidR="00E835C2">
        <w:rPr>
          <w:sz w:val="28"/>
          <w:szCs w:val="28"/>
        </w:rPr>
        <w:t>tim</w:t>
      </w:r>
      <w:proofErr w:type="spellEnd"/>
      <w:r w:rsidR="00E835C2">
        <w:rPr>
          <w:sz w:val="28"/>
          <w:szCs w:val="28"/>
        </w:rPr>
        <w:t xml:space="preserve"> </w:t>
      </w:r>
      <w:proofErr w:type="spellStart"/>
      <w:r w:rsidR="00E835C2">
        <w:rPr>
          <w:sz w:val="28"/>
          <w:szCs w:val="28"/>
        </w:rPr>
        <w:t>bẩm</w:t>
      </w:r>
      <w:proofErr w:type="spellEnd"/>
      <w:r w:rsidR="00E835C2">
        <w:rPr>
          <w:sz w:val="28"/>
          <w:szCs w:val="28"/>
        </w:rPr>
        <w:t xml:space="preserve"> </w:t>
      </w:r>
      <w:proofErr w:type="spellStart"/>
      <w:r w:rsidR="00E835C2">
        <w:rPr>
          <w:sz w:val="28"/>
          <w:szCs w:val="28"/>
        </w:rPr>
        <w:t>sinh</w:t>
      </w:r>
      <w:proofErr w:type="spellEnd"/>
      <w:r w:rsidR="00E835C2">
        <w:rPr>
          <w:sz w:val="28"/>
          <w:szCs w:val="28"/>
        </w:rPr>
        <w:t>;</w:t>
      </w:r>
      <w:r w:rsidR="00C638C7" w:rsidRPr="006D3182">
        <w:rPr>
          <w:sz w:val="28"/>
          <w:szCs w:val="28"/>
        </w:rPr>
        <w:t xml:space="preserve"> </w:t>
      </w:r>
      <w:r w:rsidR="004B220E">
        <w:rPr>
          <w:sz w:val="28"/>
          <w:szCs w:val="28"/>
        </w:rPr>
        <w:pgNum/>
      </w:r>
      <w:proofErr w:type="spellStart"/>
      <w:r w:rsidR="004B220E">
        <w:rPr>
          <w:sz w:val="28"/>
          <w:szCs w:val="28"/>
        </w:rPr>
        <w:t>ang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lọc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bệnh</w:t>
      </w:r>
      <w:proofErr w:type="spellEnd"/>
      <w:r w:rsidR="00C638C7" w:rsidRPr="006D3182">
        <w:rPr>
          <w:sz w:val="28"/>
          <w:szCs w:val="28"/>
        </w:rPr>
        <w:t xml:space="preserve"> tan </w:t>
      </w:r>
      <w:proofErr w:type="spellStart"/>
      <w:r w:rsidR="00C638C7" w:rsidRPr="006D3182">
        <w:rPr>
          <w:sz w:val="28"/>
          <w:szCs w:val="28"/>
        </w:rPr>
        <w:lastRenderedPageBreak/>
        <w:t>má</w:t>
      </w:r>
      <w:r w:rsidR="00345971">
        <w:rPr>
          <w:sz w:val="28"/>
          <w:szCs w:val="28"/>
        </w:rPr>
        <w:t>u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bẩm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sinh</w:t>
      </w:r>
      <w:proofErr w:type="spellEnd"/>
      <w:r w:rsidR="00345971">
        <w:rPr>
          <w:sz w:val="28"/>
          <w:szCs w:val="28"/>
        </w:rPr>
        <w:t>;</w:t>
      </w:r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lợi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ích</w:t>
      </w:r>
      <w:proofErr w:type="spellEnd"/>
      <w:r w:rsidR="00C638C7" w:rsidRPr="006D3182">
        <w:rPr>
          <w:sz w:val="28"/>
          <w:szCs w:val="28"/>
        </w:rPr>
        <w:t xml:space="preserve"> </w:t>
      </w:r>
      <w:proofErr w:type="spellStart"/>
      <w:r w:rsidR="00C638C7" w:rsidRPr="006D3182">
        <w:rPr>
          <w:sz w:val="28"/>
          <w:szCs w:val="28"/>
        </w:rPr>
        <w:t>c</w:t>
      </w:r>
      <w:r w:rsidR="00345971">
        <w:rPr>
          <w:sz w:val="28"/>
          <w:szCs w:val="28"/>
        </w:rPr>
        <w:t>ủa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khám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sức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khoẻ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tiền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hôn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nhân</w:t>
      </w:r>
      <w:proofErr w:type="spellEnd"/>
      <w:r w:rsidR="00345971">
        <w:rPr>
          <w:sz w:val="28"/>
          <w:szCs w:val="28"/>
        </w:rPr>
        <w:t xml:space="preserve">; </w:t>
      </w:r>
      <w:proofErr w:type="spellStart"/>
      <w:r w:rsidR="00345971">
        <w:rPr>
          <w:sz w:val="28"/>
          <w:szCs w:val="28"/>
        </w:rPr>
        <w:t>mô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hình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chăm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sóc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sức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khỏe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cho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phụ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nữ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quanh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tuổi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mãn</w:t>
      </w:r>
      <w:proofErr w:type="spellEnd"/>
      <w:r w:rsidR="00355D3F" w:rsidRPr="006D3182">
        <w:rPr>
          <w:sz w:val="28"/>
          <w:szCs w:val="28"/>
        </w:rPr>
        <w:t xml:space="preserve"> </w:t>
      </w:r>
      <w:proofErr w:type="spellStart"/>
      <w:r w:rsidR="00355D3F" w:rsidRPr="006D3182">
        <w:rPr>
          <w:sz w:val="28"/>
          <w:szCs w:val="28"/>
        </w:rPr>
        <w:t>kinh</w:t>
      </w:r>
      <w:proofErr w:type="spellEnd"/>
      <w:r w:rsidR="00A27A42">
        <w:rPr>
          <w:sz w:val="28"/>
          <w:szCs w:val="28"/>
        </w:rPr>
        <w:t>.</w:t>
      </w:r>
    </w:p>
    <w:p w:rsidR="00E835C2" w:rsidRPr="00AE1E62" w:rsidRDefault="00E835C2" w:rsidP="00E835C2">
      <w:pPr>
        <w:spacing w:line="340" w:lineRule="exact"/>
        <w:ind w:firstLine="700"/>
        <w:jc w:val="both"/>
        <w:rPr>
          <w:sz w:val="28"/>
          <w:szCs w:val="28"/>
        </w:rPr>
      </w:pPr>
      <w:r w:rsidRPr="00C656B4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 w:rsidR="000B26C2">
        <w:rPr>
          <w:sz w:val="28"/>
          <w:szCs w:val="28"/>
        </w:rPr>
        <w:t>T</w:t>
      </w:r>
      <w:r w:rsidRPr="006D3182">
        <w:rPr>
          <w:sz w:val="28"/>
          <w:szCs w:val="28"/>
        </w:rPr>
        <w:t>ổ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chức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tốt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hoạt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động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truyền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thông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trọng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điểm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hưởng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ứng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ngày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thế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giới</w:t>
      </w:r>
      <w:proofErr w:type="spellEnd"/>
      <w:r w:rsidRPr="006D3182">
        <w:rPr>
          <w:sz w:val="28"/>
          <w:szCs w:val="28"/>
        </w:rPr>
        <w:t xml:space="preserve"> (11/7), </w:t>
      </w:r>
      <w:proofErr w:type="spellStart"/>
      <w:r w:rsidRPr="006D3182">
        <w:rPr>
          <w:sz w:val="28"/>
          <w:szCs w:val="28"/>
        </w:rPr>
        <w:t>tháng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hành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động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Quốc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gia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về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ngày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Việt</w:t>
      </w:r>
      <w:proofErr w:type="spellEnd"/>
      <w:r w:rsidRPr="006D3182">
        <w:rPr>
          <w:sz w:val="28"/>
          <w:szCs w:val="28"/>
        </w:rPr>
        <w:t xml:space="preserve"> Nam (26/12).</w:t>
      </w:r>
      <w:r w:rsidRPr="006D3182">
        <w:rPr>
          <w:sz w:val="28"/>
          <w:szCs w:val="28"/>
          <w:lang w:val="pt-BR"/>
        </w:rPr>
        <w:t xml:space="preserve"> </w:t>
      </w:r>
      <w:proofErr w:type="spellStart"/>
      <w:r w:rsidR="00345971">
        <w:rPr>
          <w:sz w:val="28"/>
          <w:szCs w:val="28"/>
        </w:rPr>
        <w:t>Phối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hợp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khám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tầm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soát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phát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hiện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sớm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ung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thư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vú</w:t>
      </w:r>
      <w:proofErr w:type="spellEnd"/>
      <w:r w:rsidR="00345971">
        <w:rPr>
          <w:sz w:val="28"/>
          <w:szCs w:val="28"/>
        </w:rPr>
        <w:t xml:space="preserve">, </w:t>
      </w:r>
      <w:proofErr w:type="spellStart"/>
      <w:r w:rsidR="00345971">
        <w:rPr>
          <w:sz w:val="28"/>
          <w:szCs w:val="28"/>
        </w:rPr>
        <w:t>cổ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tử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cung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cho</w:t>
      </w:r>
      <w:proofErr w:type="spellEnd"/>
      <w:r w:rsidR="00345971">
        <w:rPr>
          <w:sz w:val="28"/>
          <w:szCs w:val="28"/>
        </w:rPr>
        <w:t xml:space="preserve"> </w:t>
      </w:r>
      <w:proofErr w:type="spellStart"/>
      <w:r w:rsidR="00345971">
        <w:rPr>
          <w:sz w:val="28"/>
          <w:szCs w:val="28"/>
        </w:rPr>
        <w:t>nữ</w:t>
      </w:r>
      <w:proofErr w:type="spellEnd"/>
      <w:r w:rsidR="00345971">
        <w:rPr>
          <w:sz w:val="28"/>
          <w:szCs w:val="28"/>
        </w:rPr>
        <w:t xml:space="preserve"> </w:t>
      </w:r>
      <w:r w:rsidR="000B26C2">
        <w:rPr>
          <w:spacing w:val="6"/>
          <w:sz w:val="28"/>
          <w:szCs w:val="28"/>
        </w:rPr>
        <w:t>CBGV,NV</w:t>
      </w:r>
      <w:r w:rsidR="00345971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trong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đơn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vị</w:t>
      </w:r>
      <w:proofErr w:type="spellEnd"/>
      <w:r w:rsidR="00345971">
        <w:rPr>
          <w:sz w:val="28"/>
          <w:szCs w:val="28"/>
        </w:rPr>
        <w:t xml:space="preserve">, </w:t>
      </w:r>
      <w:proofErr w:type="spellStart"/>
      <w:r w:rsidR="00345971">
        <w:rPr>
          <w:sz w:val="28"/>
          <w:szCs w:val="28"/>
        </w:rPr>
        <w:t>k</w:t>
      </w:r>
      <w:r w:rsidR="00345971" w:rsidRPr="006D3182">
        <w:rPr>
          <w:sz w:val="28"/>
          <w:szCs w:val="28"/>
        </w:rPr>
        <w:t>hám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chuyên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khoa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phụ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sản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cho</w:t>
      </w:r>
      <w:proofErr w:type="spellEnd"/>
      <w:r w:rsidR="00345971" w:rsidRPr="006D3182">
        <w:rPr>
          <w:sz w:val="28"/>
          <w:szCs w:val="28"/>
        </w:rPr>
        <w:t xml:space="preserve"> </w:t>
      </w:r>
      <w:r w:rsidR="000B26C2">
        <w:rPr>
          <w:spacing w:val="6"/>
          <w:sz w:val="28"/>
          <w:szCs w:val="28"/>
        </w:rPr>
        <w:t>CBGV,NV</w:t>
      </w:r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nữ</w:t>
      </w:r>
      <w:proofErr w:type="spellEnd"/>
      <w:r w:rsidR="00345971" w:rsidRPr="006D3182">
        <w:rPr>
          <w:sz w:val="28"/>
          <w:szCs w:val="28"/>
        </w:rPr>
        <w:t xml:space="preserve">, </w:t>
      </w:r>
      <w:proofErr w:type="spellStart"/>
      <w:r w:rsidR="00345971" w:rsidRPr="006D3182">
        <w:rPr>
          <w:sz w:val="28"/>
          <w:szCs w:val="28"/>
        </w:rPr>
        <w:t>chuyên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khoa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nam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học</w:t>
      </w:r>
      <w:proofErr w:type="spellEnd"/>
      <w:r w:rsidR="00345971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cho</w:t>
      </w:r>
      <w:proofErr w:type="spellEnd"/>
      <w:r w:rsidR="00345971" w:rsidRPr="006D3182">
        <w:rPr>
          <w:sz w:val="28"/>
          <w:szCs w:val="28"/>
        </w:rPr>
        <w:t xml:space="preserve"> </w:t>
      </w:r>
      <w:r w:rsidR="000B26C2">
        <w:rPr>
          <w:spacing w:val="6"/>
          <w:sz w:val="28"/>
          <w:szCs w:val="28"/>
        </w:rPr>
        <w:t>CBGV,NV</w:t>
      </w:r>
      <w:r w:rsidR="000B26C2" w:rsidRPr="006D3182">
        <w:rPr>
          <w:sz w:val="28"/>
          <w:szCs w:val="28"/>
        </w:rPr>
        <w:t xml:space="preserve"> </w:t>
      </w:r>
      <w:proofErr w:type="spellStart"/>
      <w:r w:rsidR="00345971" w:rsidRPr="006D3182">
        <w:rPr>
          <w:sz w:val="28"/>
          <w:szCs w:val="28"/>
        </w:rPr>
        <w:t>nam</w:t>
      </w:r>
      <w:proofErr w:type="spellEnd"/>
      <w:r w:rsidR="00345971" w:rsidRPr="006D3182">
        <w:rPr>
          <w:sz w:val="28"/>
          <w:szCs w:val="28"/>
        </w:rPr>
        <w:t>.</w:t>
      </w:r>
    </w:p>
    <w:p w:rsidR="00E835C2" w:rsidRPr="00AE1E62" w:rsidRDefault="00345971" w:rsidP="00AE1E62">
      <w:pPr>
        <w:spacing w:line="340" w:lineRule="exact"/>
        <w:ind w:firstLine="700"/>
        <w:jc w:val="both"/>
        <w:rPr>
          <w:sz w:val="28"/>
          <w:szCs w:val="28"/>
        </w:rPr>
      </w:pPr>
      <w:r w:rsidRPr="00C656B4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 w:rsidRPr="006D3182">
        <w:rPr>
          <w:sz w:val="28"/>
          <w:szCs w:val="28"/>
        </w:rPr>
        <w:t>Tuyên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truyền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kỹ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năng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kiến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thức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về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chăm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sóc</w:t>
      </w:r>
      <w:proofErr w:type="spellEnd"/>
      <w:r w:rsidRPr="006D3182">
        <w:rPr>
          <w:sz w:val="28"/>
          <w:szCs w:val="28"/>
        </w:rPr>
        <w:t xml:space="preserve"> SKSS </w:t>
      </w:r>
      <w:proofErr w:type="spellStart"/>
      <w:r w:rsidRPr="006D3182">
        <w:rPr>
          <w:sz w:val="28"/>
          <w:szCs w:val="28"/>
        </w:rPr>
        <w:t>cho</w:t>
      </w:r>
      <w:proofErr w:type="spellEnd"/>
      <w:r w:rsidRPr="006D3182">
        <w:rPr>
          <w:sz w:val="28"/>
          <w:szCs w:val="28"/>
        </w:rPr>
        <w:t xml:space="preserve"> </w:t>
      </w:r>
      <w:r w:rsidR="000B26C2">
        <w:rPr>
          <w:spacing w:val="6"/>
          <w:sz w:val="28"/>
          <w:szCs w:val="28"/>
        </w:rPr>
        <w:t>CBGV</w:t>
      </w:r>
      <w:proofErr w:type="gramStart"/>
      <w:r w:rsidR="000B26C2">
        <w:rPr>
          <w:spacing w:val="6"/>
          <w:sz w:val="28"/>
          <w:szCs w:val="28"/>
        </w:rPr>
        <w:t>,NV</w:t>
      </w:r>
      <w:proofErr w:type="gram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có</w:t>
      </w:r>
      <w:proofErr w:type="spellEnd"/>
      <w:r w:rsidRPr="006D3182">
        <w:rPr>
          <w:sz w:val="28"/>
          <w:szCs w:val="28"/>
        </w:rPr>
        <w:t xml:space="preserve"> con ở </w:t>
      </w:r>
      <w:proofErr w:type="spellStart"/>
      <w:r w:rsidRPr="006D3182">
        <w:rPr>
          <w:sz w:val="28"/>
          <w:szCs w:val="28"/>
        </w:rPr>
        <w:t>tuổi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dạy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thì</w:t>
      </w:r>
      <w:proofErr w:type="spellEnd"/>
      <w:r w:rsidRPr="006D31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>.</w:t>
      </w:r>
    </w:p>
    <w:p w:rsidR="002C164A" w:rsidRPr="00316BC0" w:rsidRDefault="002C164A" w:rsidP="0014012E">
      <w:pPr>
        <w:spacing w:before="120" w:after="120" w:line="340" w:lineRule="exact"/>
        <w:ind w:firstLine="697"/>
        <w:jc w:val="both"/>
        <w:rPr>
          <w:b/>
          <w:sz w:val="26"/>
          <w:szCs w:val="26"/>
        </w:rPr>
      </w:pPr>
      <w:r w:rsidRPr="00316BC0">
        <w:rPr>
          <w:b/>
          <w:sz w:val="26"/>
          <w:szCs w:val="26"/>
        </w:rPr>
        <w:t>III. TỔ CHỨC THỰC HIỆN</w:t>
      </w:r>
    </w:p>
    <w:p w:rsidR="002C164A" w:rsidRPr="006D3182" w:rsidRDefault="002C164A" w:rsidP="0014012E">
      <w:pPr>
        <w:spacing w:after="120" w:line="340" w:lineRule="exact"/>
        <w:ind w:firstLine="697"/>
        <w:jc w:val="both"/>
        <w:rPr>
          <w:b/>
          <w:sz w:val="28"/>
          <w:szCs w:val="28"/>
        </w:rPr>
      </w:pPr>
      <w:r w:rsidRPr="006D3182">
        <w:rPr>
          <w:b/>
          <w:sz w:val="28"/>
          <w:szCs w:val="28"/>
        </w:rPr>
        <w:t xml:space="preserve">1. </w:t>
      </w:r>
      <w:proofErr w:type="spellStart"/>
      <w:r w:rsidRPr="006D3182">
        <w:rPr>
          <w:b/>
          <w:sz w:val="28"/>
          <w:szCs w:val="28"/>
        </w:rPr>
        <w:t>Đối</w:t>
      </w:r>
      <w:proofErr w:type="spellEnd"/>
      <w:r w:rsidRPr="006D3182">
        <w:rPr>
          <w:b/>
          <w:sz w:val="28"/>
          <w:szCs w:val="28"/>
        </w:rPr>
        <w:t xml:space="preserve"> </w:t>
      </w:r>
      <w:proofErr w:type="spellStart"/>
      <w:r w:rsidRPr="006D3182">
        <w:rPr>
          <w:b/>
          <w:sz w:val="28"/>
          <w:szCs w:val="28"/>
        </w:rPr>
        <w:t>với</w:t>
      </w:r>
      <w:proofErr w:type="spellEnd"/>
      <w:r w:rsidRPr="006D3182">
        <w:rPr>
          <w:b/>
          <w:sz w:val="28"/>
          <w:szCs w:val="28"/>
        </w:rPr>
        <w:t xml:space="preserve"> </w:t>
      </w:r>
      <w:proofErr w:type="spellStart"/>
      <w:r w:rsidR="000B26C2">
        <w:rPr>
          <w:b/>
          <w:sz w:val="28"/>
          <w:szCs w:val="28"/>
        </w:rPr>
        <w:t>Công</w:t>
      </w:r>
      <w:proofErr w:type="spellEnd"/>
      <w:r w:rsidR="000B26C2">
        <w:rPr>
          <w:b/>
          <w:sz w:val="28"/>
          <w:szCs w:val="28"/>
        </w:rPr>
        <w:t xml:space="preserve"> </w:t>
      </w:r>
      <w:proofErr w:type="spellStart"/>
      <w:r w:rsidR="000B26C2">
        <w:rPr>
          <w:b/>
          <w:sz w:val="28"/>
          <w:szCs w:val="28"/>
        </w:rPr>
        <w:t>doàn</w:t>
      </w:r>
      <w:proofErr w:type="spellEnd"/>
      <w:r w:rsidR="000B26C2">
        <w:rPr>
          <w:b/>
          <w:sz w:val="28"/>
          <w:szCs w:val="28"/>
        </w:rPr>
        <w:t xml:space="preserve"> </w:t>
      </w:r>
      <w:proofErr w:type="spellStart"/>
      <w:r w:rsidR="000B26C2">
        <w:rPr>
          <w:b/>
          <w:sz w:val="28"/>
          <w:szCs w:val="28"/>
        </w:rPr>
        <w:t>ngành</w:t>
      </w:r>
      <w:proofErr w:type="spellEnd"/>
      <w:r w:rsidR="000B26C2">
        <w:rPr>
          <w:b/>
          <w:sz w:val="28"/>
          <w:szCs w:val="28"/>
        </w:rPr>
        <w:t xml:space="preserve"> </w:t>
      </w:r>
      <w:proofErr w:type="spellStart"/>
      <w:r w:rsidR="000B26C2">
        <w:rPr>
          <w:b/>
          <w:sz w:val="28"/>
          <w:szCs w:val="28"/>
        </w:rPr>
        <w:t>Giáo</w:t>
      </w:r>
      <w:proofErr w:type="spellEnd"/>
      <w:r w:rsidR="000B26C2">
        <w:rPr>
          <w:b/>
          <w:sz w:val="28"/>
          <w:szCs w:val="28"/>
        </w:rPr>
        <w:t xml:space="preserve"> </w:t>
      </w:r>
      <w:proofErr w:type="spellStart"/>
      <w:r w:rsidR="000B26C2">
        <w:rPr>
          <w:b/>
          <w:sz w:val="28"/>
          <w:szCs w:val="28"/>
        </w:rPr>
        <w:t>dục</w:t>
      </w:r>
      <w:proofErr w:type="spellEnd"/>
      <w:r w:rsidR="000B26C2">
        <w:rPr>
          <w:b/>
          <w:sz w:val="28"/>
          <w:szCs w:val="28"/>
        </w:rPr>
        <w:t xml:space="preserve"> </w:t>
      </w:r>
      <w:proofErr w:type="spellStart"/>
      <w:r w:rsidR="000B26C2">
        <w:rPr>
          <w:b/>
          <w:sz w:val="28"/>
          <w:szCs w:val="28"/>
        </w:rPr>
        <w:t>Hà</w:t>
      </w:r>
      <w:proofErr w:type="spellEnd"/>
      <w:r w:rsidR="000B26C2">
        <w:rPr>
          <w:b/>
          <w:sz w:val="28"/>
          <w:szCs w:val="28"/>
        </w:rPr>
        <w:t xml:space="preserve"> </w:t>
      </w:r>
      <w:proofErr w:type="spellStart"/>
      <w:r w:rsidR="000B26C2">
        <w:rPr>
          <w:b/>
          <w:sz w:val="28"/>
          <w:szCs w:val="28"/>
        </w:rPr>
        <w:t>Nội</w:t>
      </w:r>
      <w:proofErr w:type="spellEnd"/>
    </w:p>
    <w:p w:rsidR="002C164A" w:rsidRPr="006D3182" w:rsidRDefault="002C164A" w:rsidP="003D2B5F">
      <w:pPr>
        <w:spacing w:line="320" w:lineRule="exact"/>
        <w:ind w:firstLine="697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Pr="006D3182">
        <w:rPr>
          <w:sz w:val="28"/>
          <w:szCs w:val="28"/>
        </w:rPr>
        <w:t>Xây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dựng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kế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hoạch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chỉ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đạo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công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đoàn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cơ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sở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tổ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chức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tốt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hoạt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động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về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 xml:space="preserve">/KHHGĐ. </w:t>
      </w:r>
      <w:proofErr w:type="spellStart"/>
      <w:r w:rsidRPr="006D3182">
        <w:rPr>
          <w:sz w:val="28"/>
          <w:szCs w:val="28"/>
        </w:rPr>
        <w:t>Tham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gia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kiểm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tra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giám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sát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việc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thực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hiện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những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chủ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trương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của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Đảng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chính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sách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pháp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luật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của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Nhà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nước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về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công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 xml:space="preserve">- KHHGĐ </w:t>
      </w:r>
      <w:proofErr w:type="spellStart"/>
      <w:r w:rsidRPr="006D3182">
        <w:rPr>
          <w:sz w:val="28"/>
          <w:szCs w:val="28"/>
        </w:rPr>
        <w:t>tại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29291E" w:rsidRPr="006D3182">
        <w:rPr>
          <w:sz w:val="28"/>
          <w:szCs w:val="28"/>
        </w:rPr>
        <w:t>đơn</w:t>
      </w:r>
      <w:proofErr w:type="spellEnd"/>
      <w:r w:rsidR="0029291E" w:rsidRPr="006D3182">
        <w:rPr>
          <w:sz w:val="28"/>
          <w:szCs w:val="28"/>
        </w:rPr>
        <w:t xml:space="preserve"> </w:t>
      </w:r>
      <w:proofErr w:type="spellStart"/>
      <w:r w:rsidR="0029291E" w:rsidRPr="006D3182">
        <w:rPr>
          <w:sz w:val="28"/>
          <w:szCs w:val="28"/>
        </w:rPr>
        <w:t>vị</w:t>
      </w:r>
      <w:proofErr w:type="spellEnd"/>
      <w:r w:rsidRPr="006D3182">
        <w:rPr>
          <w:sz w:val="28"/>
          <w:szCs w:val="28"/>
        </w:rPr>
        <w:t>.</w:t>
      </w:r>
    </w:p>
    <w:p w:rsidR="002C164A" w:rsidRDefault="002C164A" w:rsidP="003D2B5F">
      <w:pPr>
        <w:spacing w:line="320" w:lineRule="exact"/>
        <w:ind w:firstLine="697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Pr="006D3182">
        <w:rPr>
          <w:sz w:val="28"/>
          <w:szCs w:val="28"/>
        </w:rPr>
        <w:t>Tổ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chức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truyền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thông</w:t>
      </w:r>
      <w:proofErr w:type="spellEnd"/>
      <w:r w:rsidRPr="006D3182">
        <w:rPr>
          <w:sz w:val="28"/>
          <w:szCs w:val="28"/>
        </w:rPr>
        <w:t xml:space="preserve"> CSSKSS/KHHGĐ,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bệnh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lây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truyền</w:t>
      </w:r>
      <w:proofErr w:type="spellEnd"/>
      <w:r w:rsidR="000B26C2">
        <w:rPr>
          <w:sz w:val="28"/>
          <w:szCs w:val="28"/>
        </w:rPr>
        <w:t xml:space="preserve"> qua </w:t>
      </w:r>
      <w:proofErr w:type="spellStart"/>
      <w:r w:rsidR="000B26C2">
        <w:rPr>
          <w:sz w:val="28"/>
          <w:szCs w:val="28"/>
        </w:rPr>
        <w:t>đư</w:t>
      </w:r>
      <w:r w:rsidR="000B26C2">
        <w:rPr>
          <w:sz w:val="28"/>
          <w:szCs w:val="28"/>
        </w:rPr>
        <w:softHyphen/>
        <w:t>ờng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tình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dục</w:t>
      </w:r>
      <w:proofErr w:type="spellEnd"/>
      <w:r w:rsidRPr="006D3182">
        <w:rPr>
          <w:sz w:val="28"/>
          <w:szCs w:val="28"/>
        </w:rPr>
        <w:t>.</w:t>
      </w:r>
    </w:p>
    <w:p w:rsidR="00CC7326" w:rsidRPr="006D3182" w:rsidRDefault="00CC7326" w:rsidP="003D2B5F">
      <w:pPr>
        <w:spacing w:line="320" w:lineRule="exact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- KHHGĐ</w:t>
      </w:r>
      <w:r w:rsidR="00CC4C2B">
        <w:rPr>
          <w:sz w:val="28"/>
          <w:szCs w:val="28"/>
        </w:rPr>
        <w:t xml:space="preserve"> </w:t>
      </w:r>
      <w:proofErr w:type="spellStart"/>
      <w:r w:rsidR="00CC4C2B">
        <w:rPr>
          <w:sz w:val="28"/>
          <w:szCs w:val="28"/>
        </w:rPr>
        <w:t>cho</w:t>
      </w:r>
      <w:proofErr w:type="spellEnd"/>
      <w:r w:rsidR="00CC4C2B">
        <w:rPr>
          <w:sz w:val="28"/>
          <w:szCs w:val="28"/>
        </w:rPr>
        <w:t xml:space="preserve"> </w:t>
      </w:r>
      <w:r w:rsidR="000B26C2">
        <w:rPr>
          <w:spacing w:val="6"/>
          <w:sz w:val="28"/>
          <w:szCs w:val="28"/>
        </w:rPr>
        <w:t>CBGV</w:t>
      </w:r>
      <w:proofErr w:type="gramStart"/>
      <w:r w:rsidR="000B26C2">
        <w:rPr>
          <w:spacing w:val="6"/>
          <w:sz w:val="28"/>
          <w:szCs w:val="28"/>
        </w:rPr>
        <w:t>,NV</w:t>
      </w:r>
      <w:proofErr w:type="gramEnd"/>
      <w:r w:rsidR="00CC4C2B">
        <w:rPr>
          <w:sz w:val="28"/>
          <w:szCs w:val="28"/>
        </w:rPr>
        <w:t>.</w:t>
      </w:r>
    </w:p>
    <w:p w:rsidR="00A203C1" w:rsidRPr="006D3182" w:rsidRDefault="00A203C1" w:rsidP="003D2B5F">
      <w:pPr>
        <w:spacing w:after="120" w:line="320" w:lineRule="exact"/>
        <w:ind w:firstLine="697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Pr="006D3182">
        <w:rPr>
          <w:sz w:val="28"/>
          <w:szCs w:val="28"/>
        </w:rPr>
        <w:t>Giao</w:t>
      </w:r>
      <w:proofErr w:type="spellEnd"/>
      <w:r w:rsidR="001A7BD3">
        <w:rPr>
          <w:sz w:val="28"/>
          <w:szCs w:val="28"/>
        </w:rPr>
        <w:t xml:space="preserve"> </w:t>
      </w:r>
      <w:proofErr w:type="spellStart"/>
      <w:r w:rsidR="001A7BD3">
        <w:rPr>
          <w:sz w:val="28"/>
          <w:szCs w:val="28"/>
        </w:rPr>
        <w:t>cho</w:t>
      </w:r>
      <w:proofErr w:type="spellEnd"/>
      <w:r w:rsidR="001A7BD3">
        <w:rPr>
          <w:sz w:val="28"/>
          <w:szCs w:val="28"/>
        </w:rPr>
        <w:t xml:space="preserve"> </w:t>
      </w:r>
      <w:r w:rsidRPr="006D3182">
        <w:rPr>
          <w:sz w:val="28"/>
          <w:szCs w:val="28"/>
        </w:rPr>
        <w:t xml:space="preserve">Ban </w:t>
      </w:r>
      <w:proofErr w:type="spellStart"/>
      <w:r w:rsidRPr="006D3182">
        <w:rPr>
          <w:sz w:val="28"/>
          <w:szCs w:val="28"/>
        </w:rPr>
        <w:t>Nữ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công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Công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đoàn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ngành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Giáo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dục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Hà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Nội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tham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mưu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cho</w:t>
      </w:r>
      <w:proofErr w:type="spellEnd"/>
      <w:r w:rsidRPr="006D3182">
        <w:rPr>
          <w:sz w:val="28"/>
          <w:szCs w:val="28"/>
        </w:rPr>
        <w:t xml:space="preserve"> Ban </w:t>
      </w:r>
      <w:proofErr w:type="spellStart"/>
      <w:r w:rsidRPr="006D3182">
        <w:rPr>
          <w:sz w:val="28"/>
          <w:szCs w:val="28"/>
        </w:rPr>
        <w:t>Thường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vụ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Công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đoàn</w:t>
      </w:r>
      <w:proofErr w:type="spellEnd"/>
      <w:r w:rsidR="000B26C2">
        <w:rPr>
          <w:sz w:val="28"/>
          <w:szCs w:val="28"/>
        </w:rPr>
        <w:t xml:space="preserve"> </w:t>
      </w:r>
      <w:proofErr w:type="spellStart"/>
      <w:r w:rsidR="000B26C2">
        <w:rPr>
          <w:sz w:val="28"/>
          <w:szCs w:val="28"/>
        </w:rPr>
        <w:t>Ngành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chỉ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đạo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hướng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dẫn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theo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dõi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đôn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đốc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việc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triển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khai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thực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hiện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định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kỳ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báo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kết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quả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thực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hiện</w:t>
      </w:r>
      <w:proofErr w:type="spellEnd"/>
      <w:r w:rsidRPr="006D3182">
        <w:rPr>
          <w:sz w:val="28"/>
          <w:szCs w:val="28"/>
        </w:rPr>
        <w:t>.</w:t>
      </w:r>
    </w:p>
    <w:p w:rsidR="00A203C1" w:rsidRPr="00270E1B" w:rsidRDefault="002C164A" w:rsidP="0014012E">
      <w:pPr>
        <w:spacing w:after="120" w:line="340" w:lineRule="exact"/>
        <w:ind w:firstLine="697"/>
        <w:jc w:val="both"/>
        <w:rPr>
          <w:b/>
          <w:sz w:val="28"/>
          <w:szCs w:val="28"/>
        </w:rPr>
      </w:pPr>
      <w:r w:rsidRPr="00270E1B">
        <w:rPr>
          <w:b/>
          <w:sz w:val="28"/>
          <w:szCs w:val="28"/>
        </w:rPr>
        <w:t xml:space="preserve">2. </w:t>
      </w:r>
      <w:proofErr w:type="spellStart"/>
      <w:r w:rsidRPr="00270E1B">
        <w:rPr>
          <w:b/>
          <w:sz w:val="28"/>
          <w:szCs w:val="28"/>
        </w:rPr>
        <w:t>Đối</w:t>
      </w:r>
      <w:proofErr w:type="spellEnd"/>
      <w:r w:rsidRPr="00270E1B">
        <w:rPr>
          <w:b/>
          <w:sz w:val="28"/>
          <w:szCs w:val="28"/>
        </w:rPr>
        <w:t xml:space="preserve"> </w:t>
      </w:r>
      <w:proofErr w:type="spellStart"/>
      <w:r w:rsidRPr="00270E1B">
        <w:rPr>
          <w:b/>
          <w:sz w:val="28"/>
          <w:szCs w:val="28"/>
        </w:rPr>
        <w:t>với</w:t>
      </w:r>
      <w:proofErr w:type="spellEnd"/>
      <w:r w:rsidRPr="00270E1B">
        <w:rPr>
          <w:b/>
          <w:sz w:val="28"/>
          <w:szCs w:val="28"/>
        </w:rPr>
        <w:t xml:space="preserve"> </w:t>
      </w:r>
      <w:proofErr w:type="spellStart"/>
      <w:r w:rsidR="00270E1B">
        <w:rPr>
          <w:b/>
          <w:sz w:val="28"/>
          <w:szCs w:val="28"/>
        </w:rPr>
        <w:t>các</w:t>
      </w:r>
      <w:proofErr w:type="spellEnd"/>
      <w:r w:rsidR="00270E1B">
        <w:rPr>
          <w:b/>
          <w:sz w:val="28"/>
          <w:szCs w:val="28"/>
        </w:rPr>
        <w:t xml:space="preserve"> </w:t>
      </w:r>
      <w:proofErr w:type="spellStart"/>
      <w:r w:rsidR="00270E1B" w:rsidRPr="00270E1B">
        <w:rPr>
          <w:b/>
          <w:sz w:val="28"/>
          <w:szCs w:val="28"/>
        </w:rPr>
        <w:t>Công</w:t>
      </w:r>
      <w:proofErr w:type="spellEnd"/>
      <w:r w:rsidR="00270E1B" w:rsidRPr="00270E1B">
        <w:rPr>
          <w:b/>
          <w:sz w:val="28"/>
          <w:szCs w:val="28"/>
        </w:rPr>
        <w:t xml:space="preserve"> </w:t>
      </w:r>
      <w:proofErr w:type="spellStart"/>
      <w:r w:rsidR="00270E1B" w:rsidRPr="00270E1B">
        <w:rPr>
          <w:b/>
          <w:sz w:val="28"/>
          <w:szCs w:val="28"/>
        </w:rPr>
        <w:t>đoàn</w:t>
      </w:r>
      <w:proofErr w:type="spellEnd"/>
      <w:r w:rsidR="00270E1B" w:rsidRPr="00270E1B">
        <w:rPr>
          <w:b/>
          <w:sz w:val="28"/>
          <w:szCs w:val="28"/>
        </w:rPr>
        <w:t xml:space="preserve"> </w:t>
      </w:r>
      <w:proofErr w:type="spellStart"/>
      <w:r w:rsidR="00270E1B" w:rsidRPr="00270E1B">
        <w:rPr>
          <w:b/>
          <w:sz w:val="28"/>
          <w:szCs w:val="28"/>
        </w:rPr>
        <w:t>cơ</w:t>
      </w:r>
      <w:proofErr w:type="spellEnd"/>
      <w:r w:rsidR="00270E1B" w:rsidRPr="00270E1B">
        <w:rPr>
          <w:b/>
          <w:sz w:val="28"/>
          <w:szCs w:val="28"/>
        </w:rPr>
        <w:t xml:space="preserve"> </w:t>
      </w:r>
      <w:proofErr w:type="spellStart"/>
      <w:r w:rsidR="00270E1B" w:rsidRPr="00270E1B">
        <w:rPr>
          <w:b/>
          <w:sz w:val="28"/>
          <w:szCs w:val="28"/>
        </w:rPr>
        <w:t>sở</w:t>
      </w:r>
      <w:proofErr w:type="spellEnd"/>
      <w:r w:rsidRPr="00270E1B">
        <w:rPr>
          <w:b/>
          <w:sz w:val="28"/>
          <w:szCs w:val="28"/>
        </w:rPr>
        <w:t xml:space="preserve"> </w:t>
      </w:r>
      <w:proofErr w:type="spellStart"/>
      <w:r w:rsidRPr="00270E1B">
        <w:rPr>
          <w:b/>
          <w:sz w:val="28"/>
          <w:szCs w:val="28"/>
        </w:rPr>
        <w:t>trực</w:t>
      </w:r>
      <w:proofErr w:type="spellEnd"/>
      <w:r w:rsidRPr="00270E1B">
        <w:rPr>
          <w:b/>
          <w:sz w:val="28"/>
          <w:szCs w:val="28"/>
        </w:rPr>
        <w:t xml:space="preserve"> </w:t>
      </w:r>
      <w:proofErr w:type="spellStart"/>
      <w:r w:rsidRPr="00270E1B">
        <w:rPr>
          <w:b/>
          <w:sz w:val="28"/>
          <w:szCs w:val="28"/>
        </w:rPr>
        <w:t>thuộc</w:t>
      </w:r>
      <w:proofErr w:type="spellEnd"/>
      <w:r w:rsidRPr="00270E1B">
        <w:rPr>
          <w:b/>
          <w:sz w:val="28"/>
          <w:szCs w:val="28"/>
        </w:rPr>
        <w:t xml:space="preserve"> </w:t>
      </w:r>
    </w:p>
    <w:p w:rsidR="002C164A" w:rsidRPr="006D3182" w:rsidRDefault="00A203C1" w:rsidP="00A203C1">
      <w:pPr>
        <w:spacing w:after="120" w:line="320" w:lineRule="exact"/>
        <w:ind w:firstLine="700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Pr="006D3182">
        <w:rPr>
          <w:sz w:val="28"/>
          <w:szCs w:val="28"/>
        </w:rPr>
        <w:t>Căn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cứ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vào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Kế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hoạch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hành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động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của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cấp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ủy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cùng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cấp</w:t>
      </w:r>
      <w:proofErr w:type="spellEnd"/>
      <w:r w:rsidRPr="006D3182">
        <w:rPr>
          <w:sz w:val="28"/>
          <w:szCs w:val="28"/>
        </w:rPr>
        <w:t xml:space="preserve">; </w:t>
      </w:r>
      <w:proofErr w:type="spellStart"/>
      <w:r w:rsidRPr="006D3182">
        <w:rPr>
          <w:sz w:val="28"/>
          <w:szCs w:val="28"/>
        </w:rPr>
        <w:t>Kế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hoạch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của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Công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đoàn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Ngành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cụ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thể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hóa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vào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mục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tiêu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nhiệm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vụ</w:t>
      </w:r>
      <w:proofErr w:type="spellEnd"/>
      <w:r w:rsidRPr="006D3182">
        <w:rPr>
          <w:sz w:val="28"/>
          <w:szCs w:val="28"/>
        </w:rPr>
        <w:t xml:space="preserve">, </w:t>
      </w:r>
      <w:proofErr w:type="spellStart"/>
      <w:r w:rsidRPr="006D3182">
        <w:rPr>
          <w:sz w:val="28"/>
          <w:szCs w:val="28"/>
        </w:rPr>
        <w:t>giải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pháp</w:t>
      </w:r>
      <w:proofErr w:type="spellEnd"/>
      <w:r w:rsidR="00CC4C2B">
        <w:rPr>
          <w:sz w:val="28"/>
          <w:szCs w:val="28"/>
        </w:rPr>
        <w:t xml:space="preserve"> </w:t>
      </w:r>
      <w:proofErr w:type="spellStart"/>
      <w:r w:rsidR="00CC4C2B">
        <w:rPr>
          <w:sz w:val="28"/>
          <w:szCs w:val="28"/>
        </w:rPr>
        <w:t>và</w:t>
      </w:r>
      <w:proofErr w:type="spellEnd"/>
      <w:r w:rsidR="00CC4C2B">
        <w:rPr>
          <w:sz w:val="28"/>
          <w:szCs w:val="28"/>
        </w:rPr>
        <w:t xml:space="preserve"> </w:t>
      </w:r>
      <w:proofErr w:type="spellStart"/>
      <w:r w:rsidR="00CC4C2B">
        <w:rPr>
          <w:sz w:val="28"/>
          <w:szCs w:val="28"/>
        </w:rPr>
        <w:t>tổ</w:t>
      </w:r>
      <w:proofErr w:type="spellEnd"/>
      <w:r w:rsidR="00CC4C2B">
        <w:rPr>
          <w:sz w:val="28"/>
          <w:szCs w:val="28"/>
        </w:rPr>
        <w:t xml:space="preserve"> </w:t>
      </w:r>
      <w:proofErr w:type="spellStart"/>
      <w:r w:rsidR="00CC4C2B">
        <w:rPr>
          <w:sz w:val="28"/>
          <w:szCs w:val="28"/>
        </w:rPr>
        <w:t>chức</w:t>
      </w:r>
      <w:proofErr w:type="spellEnd"/>
      <w:r w:rsidR="00CC4C2B">
        <w:rPr>
          <w:sz w:val="28"/>
          <w:szCs w:val="28"/>
        </w:rPr>
        <w:t xml:space="preserve"> </w:t>
      </w:r>
      <w:proofErr w:type="spellStart"/>
      <w:r w:rsidR="00CC4C2B">
        <w:rPr>
          <w:sz w:val="28"/>
          <w:szCs w:val="28"/>
        </w:rPr>
        <w:t>triển</w:t>
      </w:r>
      <w:proofErr w:type="spellEnd"/>
      <w:r w:rsidR="00CC4C2B">
        <w:rPr>
          <w:sz w:val="28"/>
          <w:szCs w:val="28"/>
        </w:rPr>
        <w:t xml:space="preserve"> </w:t>
      </w:r>
      <w:proofErr w:type="spellStart"/>
      <w:r w:rsidR="00CC4C2B">
        <w:rPr>
          <w:sz w:val="28"/>
          <w:szCs w:val="28"/>
        </w:rPr>
        <w:t>khai</w:t>
      </w:r>
      <w:proofErr w:type="spellEnd"/>
      <w:r w:rsidR="00CC4C2B">
        <w:rPr>
          <w:sz w:val="28"/>
          <w:szCs w:val="28"/>
        </w:rPr>
        <w:t xml:space="preserve"> </w:t>
      </w:r>
      <w:proofErr w:type="spellStart"/>
      <w:r w:rsidR="00CC4C2B">
        <w:rPr>
          <w:sz w:val="28"/>
          <w:szCs w:val="28"/>
        </w:rPr>
        <w:t>thực</w:t>
      </w:r>
      <w:proofErr w:type="spellEnd"/>
      <w:r w:rsidR="00CC4C2B">
        <w:rPr>
          <w:sz w:val="28"/>
          <w:szCs w:val="28"/>
        </w:rPr>
        <w:t xml:space="preserve"> </w:t>
      </w:r>
      <w:proofErr w:type="spellStart"/>
      <w:r w:rsidR="00CC4C2B">
        <w:rPr>
          <w:sz w:val="28"/>
          <w:szCs w:val="28"/>
        </w:rPr>
        <w:t>hiện</w:t>
      </w:r>
      <w:proofErr w:type="spellEnd"/>
      <w:r w:rsidR="00CC4C2B">
        <w:rPr>
          <w:sz w:val="28"/>
          <w:szCs w:val="28"/>
        </w:rPr>
        <w:t>.</w:t>
      </w:r>
    </w:p>
    <w:p w:rsidR="002C164A" w:rsidRPr="006D3182" w:rsidRDefault="002C164A" w:rsidP="002C164A">
      <w:pPr>
        <w:spacing w:line="340" w:lineRule="exact"/>
        <w:ind w:firstLine="700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Pr="006D3182">
        <w:rPr>
          <w:sz w:val="28"/>
          <w:szCs w:val="28"/>
        </w:rPr>
        <w:t>Phối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hợp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cùng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Trung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tâm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 xml:space="preserve">/KHHGĐ </w:t>
      </w:r>
      <w:proofErr w:type="spellStart"/>
      <w:r w:rsidRPr="006D3182">
        <w:rPr>
          <w:sz w:val="28"/>
          <w:szCs w:val="28"/>
        </w:rPr>
        <w:t>tại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địa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bàn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xây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dựng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nội</w:t>
      </w:r>
      <w:proofErr w:type="spellEnd"/>
      <w:r w:rsidRPr="006D3182">
        <w:rPr>
          <w:sz w:val="28"/>
          <w:szCs w:val="28"/>
        </w:rPr>
        <w:t xml:space="preserve"> dung </w:t>
      </w:r>
      <w:proofErr w:type="spellStart"/>
      <w:r w:rsidRPr="006D3182">
        <w:rPr>
          <w:sz w:val="28"/>
          <w:szCs w:val="28"/>
        </w:rPr>
        <w:t>và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tổ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chức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truyền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thông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kiến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thức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>/KHHGĐ.</w:t>
      </w:r>
    </w:p>
    <w:p w:rsidR="002C164A" w:rsidRPr="006D3182" w:rsidRDefault="002C164A" w:rsidP="002C164A">
      <w:pPr>
        <w:spacing w:line="340" w:lineRule="exact"/>
        <w:ind w:firstLine="700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="00270E1B">
        <w:rPr>
          <w:sz w:val="28"/>
          <w:szCs w:val="28"/>
        </w:rPr>
        <w:t>P</w:t>
      </w:r>
      <w:r w:rsidRPr="006D3182">
        <w:rPr>
          <w:sz w:val="28"/>
          <w:szCs w:val="28"/>
        </w:rPr>
        <w:t>hối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hợp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cùng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1A7BD3">
        <w:rPr>
          <w:sz w:val="28"/>
          <w:szCs w:val="28"/>
        </w:rPr>
        <w:t>chính</w:t>
      </w:r>
      <w:proofErr w:type="spellEnd"/>
      <w:r w:rsidR="001A7BD3">
        <w:rPr>
          <w:sz w:val="28"/>
          <w:szCs w:val="28"/>
        </w:rPr>
        <w:t xml:space="preserve"> </w:t>
      </w:r>
      <w:proofErr w:type="spellStart"/>
      <w:r w:rsidR="001A7BD3">
        <w:rPr>
          <w:sz w:val="28"/>
          <w:szCs w:val="28"/>
        </w:rPr>
        <w:t>quyền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xây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dựng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quy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chế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 xml:space="preserve">/KHHGĐ, </w:t>
      </w:r>
      <w:proofErr w:type="spellStart"/>
      <w:r w:rsidRPr="006D3182">
        <w:rPr>
          <w:sz w:val="28"/>
          <w:szCs w:val="28"/>
        </w:rPr>
        <w:t>tổ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chức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tuyên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truyền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và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thực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hiện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chính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sách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Dân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số</w:t>
      </w:r>
      <w:proofErr w:type="spellEnd"/>
      <w:r w:rsidRPr="006D3182">
        <w:rPr>
          <w:sz w:val="28"/>
          <w:szCs w:val="28"/>
        </w:rPr>
        <w:t xml:space="preserve">- KHHGĐ </w:t>
      </w:r>
      <w:proofErr w:type="spellStart"/>
      <w:r w:rsidRPr="006D3182">
        <w:rPr>
          <w:sz w:val="28"/>
          <w:szCs w:val="28"/>
        </w:rPr>
        <w:t>tại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đơn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vị</w:t>
      </w:r>
      <w:proofErr w:type="spellEnd"/>
      <w:r w:rsidRPr="006D3182">
        <w:rPr>
          <w:sz w:val="28"/>
          <w:szCs w:val="28"/>
        </w:rPr>
        <w:t>.</w:t>
      </w:r>
    </w:p>
    <w:p w:rsidR="00A203C1" w:rsidRPr="006D3182" w:rsidRDefault="00A203C1" w:rsidP="003D2B5F">
      <w:pPr>
        <w:spacing w:line="320" w:lineRule="exact"/>
        <w:ind w:firstLine="697"/>
        <w:jc w:val="both"/>
        <w:rPr>
          <w:sz w:val="28"/>
          <w:szCs w:val="28"/>
        </w:rPr>
      </w:pPr>
      <w:r w:rsidRPr="006D3182">
        <w:rPr>
          <w:sz w:val="28"/>
          <w:szCs w:val="28"/>
        </w:rPr>
        <w:t xml:space="preserve">- </w:t>
      </w:r>
      <w:proofErr w:type="spellStart"/>
      <w:r w:rsidR="00C34904">
        <w:rPr>
          <w:sz w:val="28"/>
          <w:szCs w:val="28"/>
        </w:rPr>
        <w:t>Báo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cáo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kết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quả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C34904">
        <w:rPr>
          <w:sz w:val="28"/>
          <w:szCs w:val="28"/>
        </w:rPr>
        <w:t>triển</w:t>
      </w:r>
      <w:proofErr w:type="spellEnd"/>
      <w:r w:rsidR="00C34904">
        <w:rPr>
          <w:sz w:val="28"/>
          <w:szCs w:val="28"/>
        </w:rPr>
        <w:t xml:space="preserve"> </w:t>
      </w:r>
      <w:proofErr w:type="spellStart"/>
      <w:r w:rsidR="00C34904">
        <w:rPr>
          <w:sz w:val="28"/>
          <w:szCs w:val="28"/>
        </w:rPr>
        <w:t>khai</w:t>
      </w:r>
      <w:proofErr w:type="spellEnd"/>
      <w:r w:rsidR="00C34904">
        <w:rPr>
          <w:sz w:val="28"/>
          <w:szCs w:val="28"/>
        </w:rPr>
        <w:t xml:space="preserve"> </w:t>
      </w:r>
      <w:proofErr w:type="spellStart"/>
      <w:r w:rsidR="00C34904">
        <w:rPr>
          <w:sz w:val="28"/>
          <w:szCs w:val="28"/>
        </w:rPr>
        <w:t>thực</w:t>
      </w:r>
      <w:proofErr w:type="spellEnd"/>
      <w:r w:rsidR="00C34904">
        <w:rPr>
          <w:sz w:val="28"/>
          <w:szCs w:val="28"/>
        </w:rPr>
        <w:t xml:space="preserve"> </w:t>
      </w:r>
      <w:proofErr w:type="spellStart"/>
      <w:r w:rsidR="00C34904">
        <w:rPr>
          <w:sz w:val="28"/>
          <w:szCs w:val="28"/>
        </w:rPr>
        <w:t>hiện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về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Công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đoàn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ngành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Giáo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dục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Hà</w:t>
      </w:r>
      <w:proofErr w:type="spellEnd"/>
      <w:r w:rsidR="00270E1B">
        <w:rPr>
          <w:sz w:val="28"/>
          <w:szCs w:val="28"/>
        </w:rPr>
        <w:t xml:space="preserve"> </w:t>
      </w:r>
      <w:proofErr w:type="spellStart"/>
      <w:r w:rsidR="00270E1B">
        <w:rPr>
          <w:sz w:val="28"/>
          <w:szCs w:val="28"/>
        </w:rPr>
        <w:t>Nội</w:t>
      </w:r>
      <w:proofErr w:type="spellEnd"/>
      <w:r w:rsidR="00C34904">
        <w:rPr>
          <w:sz w:val="28"/>
          <w:szCs w:val="28"/>
        </w:rPr>
        <w:t xml:space="preserve"> </w:t>
      </w:r>
      <w:proofErr w:type="spellStart"/>
      <w:r w:rsidR="00C34904">
        <w:rPr>
          <w:sz w:val="28"/>
          <w:szCs w:val="28"/>
        </w:rPr>
        <w:t>trước</w:t>
      </w:r>
      <w:proofErr w:type="spellEnd"/>
      <w:r w:rsidR="00C34904">
        <w:rPr>
          <w:sz w:val="28"/>
          <w:szCs w:val="28"/>
        </w:rPr>
        <w:t xml:space="preserve"> </w:t>
      </w:r>
      <w:proofErr w:type="spellStart"/>
      <w:r w:rsidR="00C34904">
        <w:rPr>
          <w:sz w:val="28"/>
          <w:szCs w:val="28"/>
        </w:rPr>
        <w:t>ngà</w:t>
      </w:r>
      <w:r w:rsidR="00627565">
        <w:rPr>
          <w:sz w:val="28"/>
          <w:szCs w:val="28"/>
        </w:rPr>
        <w:t>y</w:t>
      </w:r>
      <w:proofErr w:type="spellEnd"/>
      <w:r w:rsidR="00627565">
        <w:rPr>
          <w:sz w:val="28"/>
          <w:szCs w:val="28"/>
        </w:rPr>
        <w:t xml:space="preserve"> </w:t>
      </w:r>
      <w:r w:rsidR="00270E1B">
        <w:rPr>
          <w:sz w:val="28"/>
          <w:szCs w:val="28"/>
        </w:rPr>
        <w:t>2</w:t>
      </w:r>
      <w:r w:rsidR="00627565">
        <w:rPr>
          <w:sz w:val="28"/>
          <w:szCs w:val="28"/>
        </w:rPr>
        <w:t>0/10/2018.</w:t>
      </w:r>
    </w:p>
    <w:p w:rsidR="002C164A" w:rsidRPr="006D3182" w:rsidRDefault="002C164A" w:rsidP="002C164A">
      <w:pPr>
        <w:spacing w:line="340" w:lineRule="exact"/>
        <w:ind w:firstLine="700"/>
        <w:jc w:val="both"/>
        <w:rPr>
          <w:sz w:val="28"/>
          <w:szCs w:val="28"/>
        </w:rPr>
      </w:pPr>
      <w:proofErr w:type="spellStart"/>
      <w:r w:rsidRPr="006D3182">
        <w:rPr>
          <w:sz w:val="28"/>
          <w:szCs w:val="28"/>
        </w:rPr>
        <w:t>Đề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nghị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các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đơn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vị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nghiêm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túc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triển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khai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thực</w:t>
      </w:r>
      <w:proofErr w:type="spellEnd"/>
      <w:r w:rsidRPr="006D3182">
        <w:rPr>
          <w:sz w:val="28"/>
          <w:szCs w:val="28"/>
        </w:rPr>
        <w:t xml:space="preserve"> </w:t>
      </w:r>
      <w:proofErr w:type="spellStart"/>
      <w:r w:rsidRPr="006D3182">
        <w:rPr>
          <w:sz w:val="28"/>
          <w:szCs w:val="28"/>
        </w:rPr>
        <w:t>hiện</w:t>
      </w:r>
      <w:proofErr w:type="spellEnd"/>
      <w:proofErr w:type="gramStart"/>
      <w:r w:rsidRPr="006D3182">
        <w:rPr>
          <w:sz w:val="28"/>
          <w:szCs w:val="28"/>
        </w:rPr>
        <w:t>.</w:t>
      </w:r>
      <w:r w:rsidR="009260F3">
        <w:rPr>
          <w:sz w:val="28"/>
          <w:szCs w:val="28"/>
        </w:rPr>
        <w:t>/</w:t>
      </w:r>
      <w:proofErr w:type="gramEnd"/>
      <w:r w:rsidR="009260F3">
        <w:rPr>
          <w:sz w:val="28"/>
          <w:szCs w:val="28"/>
        </w:rPr>
        <w:t>.</w:t>
      </w:r>
    </w:p>
    <w:p w:rsidR="002C164A" w:rsidRPr="006D3182" w:rsidRDefault="002C164A" w:rsidP="002C164A">
      <w:pPr>
        <w:spacing w:line="360" w:lineRule="exact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  <w:gridCol w:w="4646"/>
      </w:tblGrid>
      <w:tr w:rsidR="00731F5E" w:rsidRPr="006D3182" w:rsidTr="00270E1B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731F5E" w:rsidRPr="006D3182" w:rsidRDefault="00731F5E" w:rsidP="0099070B">
            <w:pPr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6D3182">
              <w:rPr>
                <w:b/>
                <w:i/>
                <w:sz w:val="26"/>
                <w:szCs w:val="26"/>
              </w:rPr>
              <w:t>Nơi</w:t>
            </w:r>
            <w:proofErr w:type="spellEnd"/>
            <w:r w:rsidRPr="006D318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3182">
              <w:rPr>
                <w:b/>
                <w:i/>
                <w:sz w:val="26"/>
                <w:szCs w:val="26"/>
              </w:rPr>
              <w:t>nhận</w:t>
            </w:r>
            <w:proofErr w:type="spellEnd"/>
            <w:r w:rsidRPr="006D3182">
              <w:rPr>
                <w:b/>
                <w:i/>
                <w:sz w:val="26"/>
                <w:szCs w:val="26"/>
              </w:rPr>
              <w:t>:</w:t>
            </w:r>
          </w:p>
          <w:p w:rsidR="002C164A" w:rsidRPr="006D3182" w:rsidRDefault="00731F5E" w:rsidP="0099070B">
            <w:pPr>
              <w:jc w:val="both"/>
              <w:rPr>
                <w:lang w:val="vi-VN"/>
              </w:rPr>
            </w:pPr>
            <w:r w:rsidRPr="006D3182">
              <w:rPr>
                <w:sz w:val="22"/>
                <w:szCs w:val="22"/>
              </w:rPr>
              <w:t xml:space="preserve">- </w:t>
            </w:r>
            <w:r w:rsidR="002C164A" w:rsidRPr="006D3182">
              <w:rPr>
                <w:sz w:val="22"/>
                <w:szCs w:val="22"/>
              </w:rPr>
              <w:t>LĐLĐ TP;</w:t>
            </w:r>
          </w:p>
          <w:p w:rsidR="00731F5E" w:rsidRPr="006D3182" w:rsidRDefault="00731F5E" w:rsidP="00270E1B">
            <w:pPr>
              <w:jc w:val="both"/>
              <w:rPr>
                <w:iCs/>
                <w:sz w:val="22"/>
              </w:rPr>
            </w:pPr>
            <w:r w:rsidRPr="006D3182">
              <w:rPr>
                <w:sz w:val="22"/>
                <w:szCs w:val="22"/>
              </w:rPr>
              <w:t>-</w:t>
            </w:r>
            <w:r w:rsidR="00241144" w:rsidRPr="006D3182">
              <w:rPr>
                <w:sz w:val="22"/>
                <w:szCs w:val="22"/>
              </w:rPr>
              <w:t xml:space="preserve"> </w:t>
            </w:r>
            <w:proofErr w:type="spellStart"/>
            <w:r w:rsidRPr="006D3182">
              <w:rPr>
                <w:sz w:val="22"/>
                <w:szCs w:val="22"/>
              </w:rPr>
              <w:t>Các</w:t>
            </w:r>
            <w:proofErr w:type="spellEnd"/>
            <w:r w:rsidRPr="006D3182">
              <w:rPr>
                <w:sz w:val="22"/>
                <w:szCs w:val="22"/>
              </w:rPr>
              <w:t xml:space="preserve"> </w:t>
            </w:r>
            <w:r w:rsidR="00270E1B">
              <w:rPr>
                <w:iCs/>
                <w:sz w:val="22"/>
                <w:szCs w:val="22"/>
              </w:rPr>
              <w:t xml:space="preserve">CĐCS </w:t>
            </w:r>
            <w:proofErr w:type="spellStart"/>
            <w:r w:rsidR="00270E1B">
              <w:rPr>
                <w:iCs/>
                <w:sz w:val="22"/>
                <w:szCs w:val="22"/>
              </w:rPr>
              <w:t>trực</w:t>
            </w:r>
            <w:proofErr w:type="spellEnd"/>
            <w:r w:rsidR="00270E1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270E1B">
              <w:rPr>
                <w:iCs/>
                <w:sz w:val="22"/>
                <w:szCs w:val="22"/>
              </w:rPr>
              <w:t>thuộc</w:t>
            </w:r>
            <w:proofErr w:type="spellEnd"/>
            <w:r w:rsidR="00241144" w:rsidRPr="006D3182">
              <w:rPr>
                <w:iCs/>
                <w:sz w:val="22"/>
                <w:szCs w:val="22"/>
              </w:rPr>
              <w:t>;</w:t>
            </w:r>
          </w:p>
          <w:p w:rsidR="00731F5E" w:rsidRPr="006D3182" w:rsidRDefault="00241144" w:rsidP="00270E1B">
            <w:pPr>
              <w:jc w:val="both"/>
              <w:rPr>
                <w:sz w:val="28"/>
                <w:szCs w:val="28"/>
              </w:rPr>
            </w:pPr>
            <w:r w:rsidRPr="006D3182">
              <w:rPr>
                <w:sz w:val="22"/>
                <w:szCs w:val="22"/>
              </w:rPr>
              <w:t xml:space="preserve">- </w:t>
            </w:r>
            <w:proofErr w:type="spellStart"/>
            <w:r w:rsidRPr="006D3182">
              <w:rPr>
                <w:sz w:val="22"/>
                <w:szCs w:val="22"/>
              </w:rPr>
              <w:t>Lưu</w:t>
            </w:r>
            <w:proofErr w:type="spellEnd"/>
            <w:r w:rsidR="002B6D1C" w:rsidRPr="006D3182">
              <w:rPr>
                <w:sz w:val="22"/>
                <w:szCs w:val="22"/>
                <w:lang w:val="vi-VN"/>
              </w:rPr>
              <w:t>:</w:t>
            </w:r>
            <w:r w:rsidRPr="006D3182">
              <w:rPr>
                <w:sz w:val="22"/>
                <w:szCs w:val="22"/>
              </w:rPr>
              <w:t xml:space="preserve"> </w:t>
            </w:r>
            <w:r w:rsidR="00270E1B">
              <w:rPr>
                <w:sz w:val="22"/>
                <w:szCs w:val="22"/>
              </w:rPr>
              <w:t>VP</w:t>
            </w:r>
            <w:r w:rsidR="008C1FD1" w:rsidRPr="006D3182">
              <w:rPr>
                <w:sz w:val="22"/>
                <w:szCs w:val="22"/>
              </w:rPr>
              <w:t>.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731F5E" w:rsidRPr="006D3182" w:rsidRDefault="00731F5E" w:rsidP="0099070B">
            <w:pPr>
              <w:jc w:val="center"/>
              <w:rPr>
                <w:b/>
                <w:sz w:val="26"/>
                <w:szCs w:val="26"/>
              </w:rPr>
            </w:pPr>
            <w:r w:rsidRPr="006D3182">
              <w:rPr>
                <w:b/>
                <w:sz w:val="26"/>
                <w:szCs w:val="26"/>
              </w:rPr>
              <w:t>TM. BAN THƯỜNG VỤ</w:t>
            </w:r>
          </w:p>
          <w:p w:rsidR="00731F5E" w:rsidRPr="006D3182" w:rsidRDefault="00C05292" w:rsidP="0099070B">
            <w:pPr>
              <w:rPr>
                <w:b/>
                <w:sz w:val="26"/>
                <w:szCs w:val="26"/>
              </w:rPr>
            </w:pPr>
            <w:r w:rsidRPr="006D3182">
              <w:rPr>
                <w:b/>
                <w:sz w:val="26"/>
                <w:szCs w:val="26"/>
              </w:rPr>
              <w:t xml:space="preserve">                      </w:t>
            </w:r>
            <w:r w:rsidR="00731F5E" w:rsidRPr="006D3182">
              <w:rPr>
                <w:b/>
                <w:sz w:val="26"/>
                <w:szCs w:val="26"/>
              </w:rPr>
              <w:t xml:space="preserve">CHỦ TỊCH </w:t>
            </w:r>
          </w:p>
          <w:p w:rsidR="00731F5E" w:rsidRPr="006D3182" w:rsidRDefault="00B5472C" w:rsidP="0099070B">
            <w:pPr>
              <w:rPr>
                <w:b/>
                <w:sz w:val="28"/>
              </w:rPr>
            </w:pPr>
            <w:r w:rsidRPr="006D3182">
              <w:rPr>
                <w:b/>
                <w:sz w:val="28"/>
              </w:rPr>
              <w:t xml:space="preserve">                            </w:t>
            </w:r>
            <w:r w:rsidR="00BB1989" w:rsidRPr="006D3182">
              <w:rPr>
                <w:b/>
                <w:sz w:val="28"/>
              </w:rPr>
              <w:t xml:space="preserve"> </w:t>
            </w:r>
          </w:p>
          <w:p w:rsidR="00BB1989" w:rsidRPr="004B220E" w:rsidRDefault="004B220E" w:rsidP="004B220E">
            <w:pPr>
              <w:jc w:val="center"/>
              <w:rPr>
                <w:i/>
              </w:rPr>
            </w:pPr>
            <w:r w:rsidRPr="004B220E">
              <w:rPr>
                <w:i/>
              </w:rPr>
              <w:t>(</w:t>
            </w:r>
            <w:proofErr w:type="spellStart"/>
            <w:r w:rsidRPr="004B220E">
              <w:rPr>
                <w:i/>
              </w:rPr>
              <w:t>Đã</w:t>
            </w:r>
            <w:proofErr w:type="spellEnd"/>
            <w:r w:rsidRPr="004B220E">
              <w:rPr>
                <w:i/>
              </w:rPr>
              <w:t xml:space="preserve"> </w:t>
            </w:r>
            <w:proofErr w:type="spellStart"/>
            <w:r w:rsidRPr="004B220E">
              <w:rPr>
                <w:i/>
              </w:rPr>
              <w:t>ký</w:t>
            </w:r>
            <w:proofErr w:type="spellEnd"/>
            <w:r w:rsidRPr="004B220E">
              <w:rPr>
                <w:i/>
              </w:rPr>
              <w:t>)</w:t>
            </w:r>
          </w:p>
          <w:p w:rsidR="0099070B" w:rsidRPr="0074582D" w:rsidRDefault="0074582D" w:rsidP="0099070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</w:t>
            </w:r>
          </w:p>
          <w:p w:rsidR="00731F5E" w:rsidRPr="006D3182" w:rsidRDefault="00731F5E" w:rsidP="0099070B">
            <w:pPr>
              <w:rPr>
                <w:b/>
                <w:lang w:val="vi-VN"/>
              </w:rPr>
            </w:pPr>
          </w:p>
          <w:p w:rsidR="00731F5E" w:rsidRPr="006D3182" w:rsidRDefault="00270E1B" w:rsidP="009907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Trần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6D3182" w:rsidRPr="006D3182" w:rsidRDefault="006D3182" w:rsidP="003E3ADF">
      <w:pPr>
        <w:spacing w:after="120" w:line="340" w:lineRule="exact"/>
        <w:jc w:val="both"/>
        <w:rPr>
          <w:sz w:val="28"/>
          <w:szCs w:val="28"/>
        </w:rPr>
      </w:pPr>
    </w:p>
    <w:sectPr w:rsidR="006D3182" w:rsidRPr="006D3182" w:rsidSect="009A7861">
      <w:footerReference w:type="default" r:id="rId8"/>
      <w:pgSz w:w="11907" w:h="16840" w:code="9"/>
      <w:pgMar w:top="1134" w:right="1134" w:bottom="1134" w:left="1701" w:header="720" w:footer="1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1B" w:rsidRDefault="001B311B" w:rsidP="008C1FD1">
      <w:r>
        <w:separator/>
      </w:r>
    </w:p>
  </w:endnote>
  <w:endnote w:type="continuationSeparator" w:id="0">
    <w:p w:rsidR="001B311B" w:rsidRDefault="001B311B" w:rsidP="008C1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284383"/>
      <w:docPartObj>
        <w:docPartGallery w:val="Page Numbers (Bottom of Page)"/>
        <w:docPartUnique/>
      </w:docPartObj>
    </w:sdtPr>
    <w:sdtContent>
      <w:p w:rsidR="000165C4" w:rsidRDefault="004A2375">
        <w:pPr>
          <w:pStyle w:val="Footer"/>
          <w:jc w:val="right"/>
        </w:pPr>
        <w:fldSimple w:instr=" PAGE   \* MERGEFORMAT ">
          <w:r w:rsidR="004B220E">
            <w:rPr>
              <w:noProof/>
            </w:rPr>
            <w:t>2</w:t>
          </w:r>
        </w:fldSimple>
      </w:p>
    </w:sdtContent>
  </w:sdt>
  <w:p w:rsidR="000165C4" w:rsidRDefault="000165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1B" w:rsidRDefault="001B311B" w:rsidP="008C1FD1">
      <w:r>
        <w:separator/>
      </w:r>
    </w:p>
  </w:footnote>
  <w:footnote w:type="continuationSeparator" w:id="0">
    <w:p w:rsidR="001B311B" w:rsidRDefault="001B311B" w:rsidP="008C1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2ACE"/>
    <w:multiLevelType w:val="hybridMultilevel"/>
    <w:tmpl w:val="991076C2"/>
    <w:lvl w:ilvl="0" w:tplc="A1E43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F5E"/>
    <w:rsid w:val="00007EEC"/>
    <w:rsid w:val="00010E77"/>
    <w:rsid w:val="00014045"/>
    <w:rsid w:val="000165C4"/>
    <w:rsid w:val="000202AB"/>
    <w:rsid w:val="00024A0D"/>
    <w:rsid w:val="000416C7"/>
    <w:rsid w:val="0005739B"/>
    <w:rsid w:val="00057BA3"/>
    <w:rsid w:val="000653EE"/>
    <w:rsid w:val="00076338"/>
    <w:rsid w:val="00077160"/>
    <w:rsid w:val="00094398"/>
    <w:rsid w:val="00096DD3"/>
    <w:rsid w:val="000A6731"/>
    <w:rsid w:val="000B26C2"/>
    <w:rsid w:val="000C2ECA"/>
    <w:rsid w:val="000F4BAF"/>
    <w:rsid w:val="00102AFE"/>
    <w:rsid w:val="00105A91"/>
    <w:rsid w:val="001347FA"/>
    <w:rsid w:val="00134A68"/>
    <w:rsid w:val="00134BFC"/>
    <w:rsid w:val="0014012E"/>
    <w:rsid w:val="00140949"/>
    <w:rsid w:val="00151BB0"/>
    <w:rsid w:val="001846DA"/>
    <w:rsid w:val="001A7BD3"/>
    <w:rsid w:val="001B311B"/>
    <w:rsid w:val="001D3D88"/>
    <w:rsid w:val="001F1D5F"/>
    <w:rsid w:val="00205D87"/>
    <w:rsid w:val="002329F3"/>
    <w:rsid w:val="00232E22"/>
    <w:rsid w:val="002334B0"/>
    <w:rsid w:val="00241144"/>
    <w:rsid w:val="00241A05"/>
    <w:rsid w:val="002440DE"/>
    <w:rsid w:val="0026317D"/>
    <w:rsid w:val="00270E1B"/>
    <w:rsid w:val="00274730"/>
    <w:rsid w:val="0029291E"/>
    <w:rsid w:val="002944A9"/>
    <w:rsid w:val="00297358"/>
    <w:rsid w:val="002B6D1C"/>
    <w:rsid w:val="002C164A"/>
    <w:rsid w:val="002C39A4"/>
    <w:rsid w:val="002C39B7"/>
    <w:rsid w:val="002D187E"/>
    <w:rsid w:val="002F1B7C"/>
    <w:rsid w:val="00316BC0"/>
    <w:rsid w:val="0032471A"/>
    <w:rsid w:val="00332A06"/>
    <w:rsid w:val="003406C4"/>
    <w:rsid w:val="00345971"/>
    <w:rsid w:val="0035538C"/>
    <w:rsid w:val="00355D3F"/>
    <w:rsid w:val="003664A8"/>
    <w:rsid w:val="00371B2A"/>
    <w:rsid w:val="0037267C"/>
    <w:rsid w:val="00383F74"/>
    <w:rsid w:val="003B3BD7"/>
    <w:rsid w:val="003B6940"/>
    <w:rsid w:val="003C0598"/>
    <w:rsid w:val="003D2B5F"/>
    <w:rsid w:val="003E3ADF"/>
    <w:rsid w:val="003F5D92"/>
    <w:rsid w:val="003F60C8"/>
    <w:rsid w:val="0041674D"/>
    <w:rsid w:val="004275DF"/>
    <w:rsid w:val="00427762"/>
    <w:rsid w:val="00434A34"/>
    <w:rsid w:val="00443804"/>
    <w:rsid w:val="00470018"/>
    <w:rsid w:val="00481524"/>
    <w:rsid w:val="0048210C"/>
    <w:rsid w:val="0049192F"/>
    <w:rsid w:val="004938A6"/>
    <w:rsid w:val="00494701"/>
    <w:rsid w:val="004A2375"/>
    <w:rsid w:val="004B220E"/>
    <w:rsid w:val="004B528E"/>
    <w:rsid w:val="004C4667"/>
    <w:rsid w:val="004D3400"/>
    <w:rsid w:val="004E6763"/>
    <w:rsid w:val="00500593"/>
    <w:rsid w:val="00513895"/>
    <w:rsid w:val="00534ABF"/>
    <w:rsid w:val="005429BF"/>
    <w:rsid w:val="00567634"/>
    <w:rsid w:val="00573A1A"/>
    <w:rsid w:val="0059050B"/>
    <w:rsid w:val="00592D8B"/>
    <w:rsid w:val="005A7004"/>
    <w:rsid w:val="005E3698"/>
    <w:rsid w:val="005F068A"/>
    <w:rsid w:val="0062466C"/>
    <w:rsid w:val="00627565"/>
    <w:rsid w:val="0063129F"/>
    <w:rsid w:val="00642783"/>
    <w:rsid w:val="00652B54"/>
    <w:rsid w:val="006723BF"/>
    <w:rsid w:val="00686A03"/>
    <w:rsid w:val="006968EA"/>
    <w:rsid w:val="006A54C4"/>
    <w:rsid w:val="006D14AC"/>
    <w:rsid w:val="006D3182"/>
    <w:rsid w:val="006E669C"/>
    <w:rsid w:val="00700361"/>
    <w:rsid w:val="00731F5E"/>
    <w:rsid w:val="0074582D"/>
    <w:rsid w:val="00760DA9"/>
    <w:rsid w:val="007709E0"/>
    <w:rsid w:val="007946C8"/>
    <w:rsid w:val="007958F3"/>
    <w:rsid w:val="007A596F"/>
    <w:rsid w:val="007A5ED9"/>
    <w:rsid w:val="007B1432"/>
    <w:rsid w:val="007B2001"/>
    <w:rsid w:val="007C7E62"/>
    <w:rsid w:val="008009AE"/>
    <w:rsid w:val="00804903"/>
    <w:rsid w:val="008062CA"/>
    <w:rsid w:val="0083173D"/>
    <w:rsid w:val="00835229"/>
    <w:rsid w:val="00840B1F"/>
    <w:rsid w:val="00844BA6"/>
    <w:rsid w:val="00865C21"/>
    <w:rsid w:val="008779D7"/>
    <w:rsid w:val="008C1FD1"/>
    <w:rsid w:val="008E2E14"/>
    <w:rsid w:val="00901000"/>
    <w:rsid w:val="009047C7"/>
    <w:rsid w:val="0091531D"/>
    <w:rsid w:val="009260F3"/>
    <w:rsid w:val="009330AB"/>
    <w:rsid w:val="00943E0F"/>
    <w:rsid w:val="0095091A"/>
    <w:rsid w:val="0096255E"/>
    <w:rsid w:val="0099070B"/>
    <w:rsid w:val="009A32DD"/>
    <w:rsid w:val="009A7861"/>
    <w:rsid w:val="009B4A1D"/>
    <w:rsid w:val="009C35BE"/>
    <w:rsid w:val="009D4FCD"/>
    <w:rsid w:val="009E0EDE"/>
    <w:rsid w:val="009E1AEF"/>
    <w:rsid w:val="00A06D05"/>
    <w:rsid w:val="00A15678"/>
    <w:rsid w:val="00A203C1"/>
    <w:rsid w:val="00A23A51"/>
    <w:rsid w:val="00A274D2"/>
    <w:rsid w:val="00A27A42"/>
    <w:rsid w:val="00A442DB"/>
    <w:rsid w:val="00A54BCC"/>
    <w:rsid w:val="00A6130A"/>
    <w:rsid w:val="00A810D1"/>
    <w:rsid w:val="00AB19F3"/>
    <w:rsid w:val="00AC2A4F"/>
    <w:rsid w:val="00AC2A79"/>
    <w:rsid w:val="00AC6B56"/>
    <w:rsid w:val="00AD02CA"/>
    <w:rsid w:val="00AD67B6"/>
    <w:rsid w:val="00AE1E62"/>
    <w:rsid w:val="00B11917"/>
    <w:rsid w:val="00B12A62"/>
    <w:rsid w:val="00B3535E"/>
    <w:rsid w:val="00B354EA"/>
    <w:rsid w:val="00B37381"/>
    <w:rsid w:val="00B47BC2"/>
    <w:rsid w:val="00B5088D"/>
    <w:rsid w:val="00B5472C"/>
    <w:rsid w:val="00B57588"/>
    <w:rsid w:val="00B72ED9"/>
    <w:rsid w:val="00B912AD"/>
    <w:rsid w:val="00B9642F"/>
    <w:rsid w:val="00BB1989"/>
    <w:rsid w:val="00BB3D11"/>
    <w:rsid w:val="00BB61FC"/>
    <w:rsid w:val="00BC7118"/>
    <w:rsid w:val="00BD0DFC"/>
    <w:rsid w:val="00BD76B9"/>
    <w:rsid w:val="00BF596A"/>
    <w:rsid w:val="00C05292"/>
    <w:rsid w:val="00C12F38"/>
    <w:rsid w:val="00C22E80"/>
    <w:rsid w:val="00C34904"/>
    <w:rsid w:val="00C638C7"/>
    <w:rsid w:val="00C656B4"/>
    <w:rsid w:val="00C76C36"/>
    <w:rsid w:val="00C8704D"/>
    <w:rsid w:val="00C94C63"/>
    <w:rsid w:val="00CC4C2B"/>
    <w:rsid w:val="00CC7326"/>
    <w:rsid w:val="00CC7D41"/>
    <w:rsid w:val="00CD7F89"/>
    <w:rsid w:val="00CE225A"/>
    <w:rsid w:val="00CE7E9C"/>
    <w:rsid w:val="00D033F3"/>
    <w:rsid w:val="00D103AC"/>
    <w:rsid w:val="00D1324C"/>
    <w:rsid w:val="00D75DA0"/>
    <w:rsid w:val="00DC2552"/>
    <w:rsid w:val="00DC33FB"/>
    <w:rsid w:val="00DC4806"/>
    <w:rsid w:val="00DD366C"/>
    <w:rsid w:val="00DD51EF"/>
    <w:rsid w:val="00DE0B88"/>
    <w:rsid w:val="00DE2837"/>
    <w:rsid w:val="00DF4C33"/>
    <w:rsid w:val="00E37ED3"/>
    <w:rsid w:val="00E37EF6"/>
    <w:rsid w:val="00E42887"/>
    <w:rsid w:val="00E46BE5"/>
    <w:rsid w:val="00E55950"/>
    <w:rsid w:val="00E673F0"/>
    <w:rsid w:val="00E71BD4"/>
    <w:rsid w:val="00E81C69"/>
    <w:rsid w:val="00E835C2"/>
    <w:rsid w:val="00E854F9"/>
    <w:rsid w:val="00E862C3"/>
    <w:rsid w:val="00E976C0"/>
    <w:rsid w:val="00EB418C"/>
    <w:rsid w:val="00EC1141"/>
    <w:rsid w:val="00EF0751"/>
    <w:rsid w:val="00F10965"/>
    <w:rsid w:val="00F123FB"/>
    <w:rsid w:val="00F2706A"/>
    <w:rsid w:val="00F341B3"/>
    <w:rsid w:val="00F542FF"/>
    <w:rsid w:val="00F569CD"/>
    <w:rsid w:val="00F708D2"/>
    <w:rsid w:val="00F71194"/>
    <w:rsid w:val="00F80906"/>
    <w:rsid w:val="00F825B9"/>
    <w:rsid w:val="00F935A3"/>
    <w:rsid w:val="00F95F05"/>
    <w:rsid w:val="00F96299"/>
    <w:rsid w:val="00FC2882"/>
    <w:rsid w:val="00FC7698"/>
    <w:rsid w:val="00FD3E7E"/>
    <w:rsid w:val="00FD5B94"/>
    <w:rsid w:val="00FE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8C1FD1"/>
    <w:pPr>
      <w:ind w:firstLine="720"/>
      <w:jc w:val="both"/>
    </w:pPr>
    <w:rPr>
      <w:rFonts w:ascii=".VnTime" w:hAnsi=".VnTime"/>
      <w:sz w:val="30"/>
    </w:rPr>
  </w:style>
  <w:style w:type="character" w:customStyle="1" w:styleId="BodyTextIndentChar">
    <w:name w:val="Body Text Indent Char"/>
    <w:basedOn w:val="DefaultParagraphFont"/>
    <w:link w:val="BodyTextIndent"/>
    <w:rsid w:val="008C1FD1"/>
    <w:rPr>
      <w:rFonts w:ascii=".VnTime" w:eastAsia="Times New Roman" w:hAnsi=".VnTime" w:cs="Times New Roman"/>
      <w:sz w:val="3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C1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F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1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BFBA-8373-4D10-ACFD-51DF15EB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My PC</cp:lastModifiedBy>
  <cp:revision>79</cp:revision>
  <cp:lastPrinted>2018-05-09T08:38:00Z</cp:lastPrinted>
  <dcterms:created xsi:type="dcterms:W3CDTF">2018-04-09T01:37:00Z</dcterms:created>
  <dcterms:modified xsi:type="dcterms:W3CDTF">2018-05-09T08:48:00Z</dcterms:modified>
</cp:coreProperties>
</file>